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7587" w:rsidRPr="00AF5F07" w:rsidRDefault="00C073CE" w:rsidP="002C4AD2">
      <w:pPr>
        <w:rPr>
          <w:rFonts w:cstheme="minorHAnsi"/>
          <w:sz w:val="24"/>
          <w:szCs w:val="24"/>
        </w:rPr>
      </w:pPr>
      <w:bookmarkStart w:id="0" w:name="_Hlk526117452"/>
      <w:bookmarkEnd w:id="0"/>
      <w:r w:rsidRPr="00AF5F07">
        <w:rPr>
          <w:rFonts w:cstheme="minorHAnsi"/>
          <w:sz w:val="24"/>
          <w:szCs w:val="24"/>
        </w:rPr>
        <w:t>Simon Honigmann</w:t>
      </w:r>
    </w:p>
    <w:p w:rsidR="00C073CE" w:rsidRPr="00AF5F07" w:rsidRDefault="00C073CE" w:rsidP="002C4AD2">
      <w:pPr>
        <w:rPr>
          <w:rFonts w:cstheme="minorHAnsi"/>
          <w:sz w:val="24"/>
          <w:szCs w:val="24"/>
        </w:rPr>
      </w:pPr>
      <w:r w:rsidRPr="00AF5F07">
        <w:rPr>
          <w:rFonts w:cstheme="minorHAnsi"/>
          <w:sz w:val="24"/>
          <w:szCs w:val="24"/>
        </w:rPr>
        <w:t>Sensor Orientation</w:t>
      </w:r>
    </w:p>
    <w:p w:rsidR="00C073CE" w:rsidRPr="00AF5F07" w:rsidRDefault="009A202D" w:rsidP="002C4AD2">
      <w:pPr>
        <w:rPr>
          <w:rFonts w:cstheme="minorHAnsi"/>
          <w:sz w:val="24"/>
          <w:szCs w:val="24"/>
        </w:rPr>
      </w:pPr>
      <w:bookmarkStart w:id="1" w:name="_GoBack"/>
      <w:r w:rsidRPr="00AF5F07">
        <w:rPr>
          <w:rFonts w:cstheme="minorHAnsi"/>
          <w:sz w:val="24"/>
          <w:szCs w:val="24"/>
        </w:rPr>
        <w:t>September 30</w:t>
      </w:r>
      <w:bookmarkEnd w:id="1"/>
      <w:r w:rsidRPr="00AF5F07">
        <w:rPr>
          <w:rFonts w:cstheme="minorHAnsi"/>
          <w:sz w:val="24"/>
          <w:szCs w:val="24"/>
        </w:rPr>
        <w:t>, 2018</w:t>
      </w:r>
    </w:p>
    <w:p w:rsidR="00C073CE" w:rsidRDefault="00C073CE" w:rsidP="002C4AD2">
      <w:pPr>
        <w:pStyle w:val="Title"/>
        <w:jc w:val="center"/>
      </w:pPr>
      <w:r w:rsidRPr="00AF5F07">
        <w:t>Lab 1: Stochastic Processes</w:t>
      </w:r>
    </w:p>
    <w:p w:rsidR="002C4AD2" w:rsidRPr="002C4AD2" w:rsidRDefault="002C4AD2" w:rsidP="002C4AD2">
      <w:pPr>
        <w:pStyle w:val="Heading1"/>
      </w:pPr>
      <w:r>
        <w:t>Part A: Noise Fabrication</w:t>
      </w:r>
    </w:p>
    <w:p w:rsidR="009A202D" w:rsidRPr="003F366F" w:rsidRDefault="005C5F93" w:rsidP="005C5F93">
      <w:pPr>
        <w:rPr>
          <w:rFonts w:cstheme="minorHAnsi"/>
          <w:szCs w:val="24"/>
        </w:rPr>
      </w:pPr>
      <w:r w:rsidRPr="003F366F">
        <w:rPr>
          <w:rFonts w:cstheme="minorHAnsi"/>
          <w:szCs w:val="24"/>
        </w:rPr>
        <w:t>The first step of this laboratory exercise was to create pseudo-random</w:t>
      </w:r>
      <w:r w:rsidR="00B70B86" w:rsidRPr="003F366F">
        <w:rPr>
          <w:rFonts w:cstheme="minorHAnsi"/>
          <w:szCs w:val="24"/>
        </w:rPr>
        <w:t>,</w:t>
      </w:r>
      <w:r w:rsidRPr="003F366F">
        <w:rPr>
          <w:rFonts w:cstheme="minorHAnsi"/>
          <w:szCs w:val="24"/>
        </w:rPr>
        <w:t xml:space="preserve"> computer-generated</w:t>
      </w:r>
      <w:r w:rsidR="007D0846" w:rsidRPr="003F366F">
        <w:rPr>
          <w:rFonts w:cstheme="minorHAnsi"/>
          <w:szCs w:val="24"/>
        </w:rPr>
        <w:t>, white noise sequences</w:t>
      </w:r>
      <w:r w:rsidR="003262B2">
        <w:rPr>
          <w:rFonts w:cstheme="minorHAnsi"/>
          <w:szCs w:val="24"/>
        </w:rPr>
        <w:t xml:space="preserve">. Three different seeds </w:t>
      </w:r>
      <w:r w:rsidRPr="003F366F">
        <w:rPr>
          <w:rFonts w:cstheme="minorHAnsi"/>
          <w:szCs w:val="24"/>
        </w:rPr>
        <w:t>were used to generate</w:t>
      </w:r>
      <w:r w:rsidR="00B70B86" w:rsidRPr="003F366F">
        <w:rPr>
          <w:rFonts w:cstheme="minorHAnsi"/>
          <w:szCs w:val="24"/>
        </w:rPr>
        <w:t xml:space="preserve"> </w:t>
      </w:r>
      <w:r w:rsidRPr="003F366F">
        <w:rPr>
          <w:rFonts w:cstheme="minorHAnsi"/>
          <w:szCs w:val="24"/>
        </w:rPr>
        <w:t xml:space="preserve">different random sequences, each 200,000 values long. </w:t>
      </w:r>
      <w:r w:rsidR="00B70B86" w:rsidRPr="003F366F">
        <w:rPr>
          <w:rFonts w:cstheme="minorHAnsi"/>
          <w:szCs w:val="24"/>
        </w:rPr>
        <w:t xml:space="preserve">Integrating these sequences yielded 3 different random walks. </w:t>
      </w:r>
      <w:r w:rsidR="007D0846" w:rsidRPr="003F366F">
        <w:rPr>
          <w:rFonts w:cstheme="minorHAnsi"/>
          <w:szCs w:val="24"/>
        </w:rPr>
        <w:t xml:space="preserve">Additionally, Gauss-Markov processes were defined for each seed, with correlation times of 2000 and 500 steps, respectively. All 4 types of </w:t>
      </w:r>
      <w:r w:rsidR="00800943" w:rsidRPr="003F366F">
        <w:rPr>
          <w:rFonts w:cstheme="minorHAnsi"/>
          <w:szCs w:val="24"/>
        </w:rPr>
        <w:t xml:space="preserve">noise are shown in Figure 1 below. </w:t>
      </w:r>
    </w:p>
    <w:p w:rsidR="00800943" w:rsidRDefault="00A260AC" w:rsidP="003F59D0">
      <w:pPr>
        <w:jc w:val="center"/>
        <w:rPr>
          <w:rFonts w:cstheme="minorHAnsi"/>
          <w:sz w:val="24"/>
          <w:szCs w:val="24"/>
        </w:rPr>
      </w:pPr>
      <w:r w:rsidRPr="00AF5F07">
        <w:rPr>
          <w:rFonts w:cstheme="minorHAnsi"/>
          <w:noProof/>
          <w:sz w:val="24"/>
          <w:szCs w:val="24"/>
        </w:rPr>
        <w:drawing>
          <wp:inline distT="0" distB="0" distL="0" distR="0">
            <wp:extent cx="5943600" cy="2914650"/>
            <wp:effectExtent l="0" t="0" r="0" b="0"/>
            <wp:docPr id="8" name="Picture 8"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s.png"/>
                    <pic:cNvPicPr/>
                  </pic:nvPicPr>
                  <pic:blipFill rotWithShape="1">
                    <a:blip r:embed="rId7" cstate="print">
                      <a:extLst>
                        <a:ext uri="{28A0092B-C50C-407E-A947-70E740481C1C}">
                          <a14:useLocalDpi xmlns:a14="http://schemas.microsoft.com/office/drawing/2010/main" val="0"/>
                        </a:ext>
                      </a:extLst>
                    </a:blip>
                    <a:srcRect t="3242" b="6563"/>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136097" w:rsidRPr="00136097" w:rsidRDefault="00800943" w:rsidP="008F38CF">
      <w:pPr>
        <w:pStyle w:val="Caption"/>
      </w:pPr>
      <w:r w:rsidRPr="00136097">
        <w:t xml:space="preserve">Figure 1: </w:t>
      </w:r>
      <w:r w:rsidR="000D5A2A" w:rsidRPr="00136097">
        <w:t>visualization of different noise types, demonstrating from top to bottom:</w:t>
      </w:r>
      <w:r w:rsidRPr="00136097">
        <w:t xml:space="preserve"> white noise</w:t>
      </w:r>
      <w:r w:rsidR="000D5A2A" w:rsidRPr="00136097">
        <w:t>, random walk, and first order Gauss-Markov processes with correlation times of 2000 and 500</w:t>
      </w:r>
      <w:r w:rsidR="00136097" w:rsidRPr="00136097">
        <w:t xml:space="preserve"> steps.</w:t>
      </w:r>
    </w:p>
    <w:p w:rsidR="002C4AD2" w:rsidRDefault="002C4AD2" w:rsidP="002C4AD2">
      <w:pPr>
        <w:pStyle w:val="Heading1"/>
      </w:pPr>
      <w:r>
        <w:t>Part B: Noise Characterization</w:t>
      </w:r>
    </w:p>
    <w:p w:rsidR="003443D2" w:rsidRPr="003F59D0" w:rsidRDefault="00936077" w:rsidP="003443D2">
      <w:r w:rsidRPr="003F366F">
        <w:rPr>
          <w:rFonts w:cstheme="minorHAnsi"/>
          <w:szCs w:val="24"/>
        </w:rPr>
        <w:t xml:space="preserve">For each of the 4 types of sequence above, the </w:t>
      </w:r>
      <w:r w:rsidR="009F07AC">
        <w:rPr>
          <w:rFonts w:cstheme="minorHAnsi"/>
          <w:szCs w:val="24"/>
        </w:rPr>
        <w:t xml:space="preserve">biased </w:t>
      </w:r>
      <w:r w:rsidRPr="003F366F">
        <w:rPr>
          <w:rFonts w:cstheme="minorHAnsi"/>
          <w:szCs w:val="24"/>
        </w:rPr>
        <w:t>autocorrelation function and power spectral density were computed and graphed using Matlab. The</w:t>
      </w:r>
      <w:r w:rsidR="003443D2">
        <w:rPr>
          <w:rFonts w:cstheme="minorHAnsi"/>
          <w:szCs w:val="24"/>
        </w:rPr>
        <w:t xml:space="preserve"> results are shown in Figures 2 and 3 on the following page. </w:t>
      </w:r>
      <w:r w:rsidR="003443D2">
        <w:t>Finally, the data was exported into the Generalized Method of Wavelet Moments (GMWM) software to compare the generated processes with estimates based on known models. These graphs are</w:t>
      </w:r>
      <w:r w:rsidR="002F2AEC">
        <w:t xml:space="preserve"> subsequently</w:t>
      </w:r>
      <w:r w:rsidR="003443D2">
        <w:t xml:space="preserve"> shown in Figures 4-7 and are discussed in the questions section of this report. </w:t>
      </w:r>
    </w:p>
    <w:p w:rsidR="00136097" w:rsidRPr="003F366F" w:rsidRDefault="003E5896" w:rsidP="003507D3">
      <w:pPr>
        <w:rPr>
          <w:rFonts w:cstheme="minorHAnsi"/>
          <w:szCs w:val="24"/>
        </w:rPr>
      </w:pPr>
      <w:r>
        <w:rPr>
          <w:rFonts w:cstheme="minorHAnsi"/>
          <w:noProof/>
          <w:szCs w:val="24"/>
        </w:rPr>
        <w:lastRenderedPageBreak/>
        <w:drawing>
          <wp:inline distT="0" distB="0" distL="0" distR="0" wp14:anchorId="4EF5C802" wp14:editId="4606DE27">
            <wp:extent cx="3248167" cy="3239770"/>
            <wp:effectExtent l="0" t="0" r="952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n.svg"/>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r="5482"/>
                    <a:stretch/>
                  </pic:blipFill>
                  <pic:spPr bwMode="auto">
                    <a:xfrm>
                      <a:off x="0" y="0"/>
                      <a:ext cx="3248398" cy="3240000"/>
                    </a:xfrm>
                    <a:prstGeom prst="rect">
                      <a:avLst/>
                    </a:prstGeom>
                    <a:ln>
                      <a:noFill/>
                    </a:ln>
                    <a:extLst>
                      <a:ext uri="{53640926-AAD7-44D8-BBD7-CCE9431645EC}">
                        <a14:shadowObscured xmlns:a14="http://schemas.microsoft.com/office/drawing/2010/main"/>
                      </a:ext>
                    </a:extLst>
                  </pic:spPr>
                </pic:pic>
              </a:graphicData>
            </a:graphic>
          </wp:inline>
        </w:drawing>
      </w:r>
      <w:r w:rsidR="00682B19">
        <w:rPr>
          <w:rFonts w:cstheme="minorHAnsi"/>
          <w:noProof/>
          <w:szCs w:val="24"/>
        </w:rPr>
        <w:drawing>
          <wp:inline distT="0" distB="0" distL="0" distR="0" wp14:anchorId="746DDFCC" wp14:editId="362F85CD">
            <wp:extent cx="3248025" cy="3239770"/>
            <wp:effectExtent l="0" t="0" r="9525"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w.svg"/>
                    <pic:cNvPicPr/>
                  </pic:nvPicPr>
                  <pic:blipFill rotWithShape="1">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r="5487"/>
                    <a:stretch/>
                  </pic:blipFill>
                  <pic:spPr bwMode="auto">
                    <a:xfrm>
                      <a:off x="0" y="0"/>
                      <a:ext cx="3248256" cy="3240000"/>
                    </a:xfrm>
                    <a:prstGeom prst="rect">
                      <a:avLst/>
                    </a:prstGeom>
                    <a:ln>
                      <a:noFill/>
                    </a:ln>
                    <a:extLst>
                      <a:ext uri="{53640926-AAD7-44D8-BBD7-CCE9431645EC}">
                        <a14:shadowObscured xmlns:a14="http://schemas.microsoft.com/office/drawing/2010/main"/>
                      </a:ext>
                    </a:extLst>
                  </pic:spPr>
                </pic:pic>
              </a:graphicData>
            </a:graphic>
          </wp:inline>
        </w:drawing>
      </w:r>
    </w:p>
    <w:p w:rsidR="003E5896" w:rsidRDefault="00B10F43" w:rsidP="00B10F43">
      <w:pPr>
        <w:pStyle w:val="Caption"/>
      </w:pPr>
      <w:r w:rsidRPr="00B10F43">
        <w:t xml:space="preserve"> </w:t>
      </w:r>
      <w:r>
        <w:t>Figure 2: autocorrelation function and power-spectral-density shown for white noise (left) and random walk (right).</w:t>
      </w:r>
    </w:p>
    <w:p w:rsidR="00B10F43" w:rsidRDefault="00B10F43" w:rsidP="00B10F43">
      <w:pPr>
        <w:pStyle w:val="Caption"/>
      </w:pPr>
      <w:r>
        <w:t xml:space="preserve"> </w:t>
      </w:r>
    </w:p>
    <w:p w:rsidR="003507D3" w:rsidRDefault="003E5896" w:rsidP="00E44C97">
      <w:pPr>
        <w:rPr>
          <w:rFonts w:cstheme="minorHAnsi"/>
          <w:sz w:val="24"/>
          <w:szCs w:val="24"/>
        </w:rPr>
      </w:pPr>
      <w:r>
        <w:rPr>
          <w:rFonts w:cstheme="minorHAnsi"/>
          <w:noProof/>
          <w:szCs w:val="24"/>
        </w:rPr>
        <w:drawing>
          <wp:inline distT="0" distB="0" distL="0" distR="0" wp14:anchorId="4B2DD472" wp14:editId="383BE41E">
            <wp:extent cx="3261815" cy="323977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m2000.svg"/>
                    <pic:cNvPicPr/>
                  </pic:nvPicPr>
                  <pic:blipFill rotWithShape="1">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r="5086"/>
                    <a:stretch/>
                  </pic:blipFill>
                  <pic:spPr bwMode="auto">
                    <a:xfrm>
                      <a:off x="0" y="0"/>
                      <a:ext cx="3262047" cy="3240000"/>
                    </a:xfrm>
                    <a:prstGeom prst="rect">
                      <a:avLst/>
                    </a:prstGeom>
                    <a:ln>
                      <a:noFill/>
                    </a:ln>
                    <a:extLst>
                      <a:ext uri="{53640926-AAD7-44D8-BBD7-CCE9431645EC}">
                        <a14:shadowObscured xmlns:a14="http://schemas.microsoft.com/office/drawing/2010/main"/>
                      </a:ext>
                    </a:extLst>
                  </pic:spPr>
                </pic:pic>
              </a:graphicData>
            </a:graphic>
          </wp:inline>
        </w:drawing>
      </w:r>
      <w:r w:rsidR="00682B19">
        <w:rPr>
          <w:rFonts w:cstheme="minorHAnsi"/>
          <w:noProof/>
          <w:szCs w:val="24"/>
        </w:rPr>
        <w:drawing>
          <wp:inline distT="0" distB="0" distL="0" distR="0" wp14:anchorId="37FCCC31" wp14:editId="78323FA0">
            <wp:extent cx="3261360" cy="32397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m500.svg"/>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r="5099"/>
                    <a:stretch/>
                  </pic:blipFill>
                  <pic:spPr bwMode="auto">
                    <a:xfrm>
                      <a:off x="0" y="0"/>
                      <a:ext cx="3261592" cy="3240000"/>
                    </a:xfrm>
                    <a:prstGeom prst="rect">
                      <a:avLst/>
                    </a:prstGeom>
                    <a:ln>
                      <a:noFill/>
                    </a:ln>
                    <a:extLst>
                      <a:ext uri="{53640926-AAD7-44D8-BBD7-CCE9431645EC}">
                        <a14:shadowObscured xmlns:a14="http://schemas.microsoft.com/office/drawing/2010/main"/>
                      </a:ext>
                    </a:extLst>
                  </pic:spPr>
                </pic:pic>
              </a:graphicData>
            </a:graphic>
          </wp:inline>
        </w:drawing>
      </w:r>
    </w:p>
    <w:p w:rsidR="00936077" w:rsidRDefault="00936077" w:rsidP="008F38CF">
      <w:pPr>
        <w:pStyle w:val="Caption"/>
      </w:pPr>
      <w:r>
        <w:t xml:space="preserve">Figure </w:t>
      </w:r>
      <w:r w:rsidR="00B10F43">
        <w:t>3</w:t>
      </w:r>
      <w:r>
        <w:t xml:space="preserve">: autocorrelation function and power-spectral-density shown for first order Gauss-Markov processes for correlation times of 2000 </w:t>
      </w:r>
      <w:r w:rsidR="00B10F43">
        <w:t xml:space="preserve">(left) </w:t>
      </w:r>
      <w:r>
        <w:t>and 500 steps</w:t>
      </w:r>
      <w:r w:rsidR="00B10F43">
        <w:t xml:space="preserve"> (right)</w:t>
      </w:r>
      <w:r>
        <w:t xml:space="preserve">. </w:t>
      </w:r>
    </w:p>
    <w:p w:rsidR="00ED668C" w:rsidRDefault="00ED668C" w:rsidP="008F38CF">
      <w:pPr>
        <w:spacing w:after="0"/>
        <w:jc w:val="center"/>
        <w:rPr>
          <w:rFonts w:cstheme="minorHAnsi"/>
          <w:sz w:val="24"/>
          <w:szCs w:val="24"/>
        </w:rPr>
      </w:pPr>
      <w:r w:rsidRPr="00AF5F07">
        <w:rPr>
          <w:noProof/>
        </w:rPr>
        <w:lastRenderedPageBreak/>
        <w:drawing>
          <wp:inline distT="0" distB="0" distL="0" distR="0" wp14:anchorId="30616EDE" wp14:editId="24E7129E">
            <wp:extent cx="3780000" cy="2268000"/>
            <wp:effectExtent l="0" t="0" r="0" b="0"/>
            <wp:docPr id="6" name="Picture 6"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80000" cy="2268000"/>
                    </a:xfrm>
                    <a:prstGeom prst="rect">
                      <a:avLst/>
                    </a:prstGeom>
                  </pic:spPr>
                </pic:pic>
              </a:graphicData>
            </a:graphic>
          </wp:inline>
        </w:drawing>
      </w:r>
      <w:r w:rsidR="00154F61">
        <w:rPr>
          <w:noProof/>
        </w:rPr>
        <w:drawing>
          <wp:inline distT="0" distB="0" distL="0" distR="0" wp14:anchorId="61CE4C3C" wp14:editId="424F93E3">
            <wp:extent cx="46386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8675" cy="428625"/>
                    </a:xfrm>
                    <a:prstGeom prst="rect">
                      <a:avLst/>
                    </a:prstGeom>
                  </pic:spPr>
                </pic:pic>
              </a:graphicData>
            </a:graphic>
          </wp:inline>
        </w:drawing>
      </w:r>
    </w:p>
    <w:p w:rsidR="00ED668C" w:rsidRDefault="00ED668C" w:rsidP="008F38CF">
      <w:pPr>
        <w:pStyle w:val="Caption"/>
      </w:pPr>
      <w:r>
        <w:t xml:space="preserve">Figure </w:t>
      </w:r>
      <w:r w:rsidR="008C283E">
        <w:t>4</w:t>
      </w:r>
      <w:r>
        <w:t xml:space="preserve">: </w:t>
      </w:r>
      <w:r w:rsidR="00E70370">
        <w:t>GMWM noise characterization and fit estimate for white noise</w:t>
      </w:r>
    </w:p>
    <w:p w:rsidR="00ED668C" w:rsidRDefault="00ED668C" w:rsidP="008F38CF">
      <w:pPr>
        <w:spacing w:after="0"/>
        <w:jc w:val="center"/>
      </w:pPr>
      <w:r w:rsidRPr="00AF5F07">
        <w:rPr>
          <w:rFonts w:cstheme="minorHAnsi"/>
          <w:noProof/>
          <w:sz w:val="24"/>
          <w:szCs w:val="24"/>
        </w:rPr>
        <w:drawing>
          <wp:inline distT="0" distB="0" distL="0" distR="0" wp14:anchorId="034574FA" wp14:editId="1AA54B87">
            <wp:extent cx="3780000" cy="2268000"/>
            <wp:effectExtent l="0" t="0" r="0" b="0"/>
            <wp:docPr id="4" name="Picture 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w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80000" cy="2268000"/>
                    </a:xfrm>
                    <a:prstGeom prst="rect">
                      <a:avLst/>
                    </a:prstGeom>
                  </pic:spPr>
                </pic:pic>
              </a:graphicData>
            </a:graphic>
          </wp:inline>
        </w:drawing>
      </w:r>
    </w:p>
    <w:p w:rsidR="00147296" w:rsidRDefault="00147296" w:rsidP="008F38CF">
      <w:pPr>
        <w:spacing w:after="0"/>
        <w:jc w:val="center"/>
      </w:pPr>
      <w:r>
        <w:rPr>
          <w:noProof/>
        </w:rPr>
        <w:drawing>
          <wp:inline distT="0" distB="0" distL="0" distR="0" wp14:anchorId="48A30532" wp14:editId="7089EC84">
            <wp:extent cx="4638675" cy="42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8675" cy="428625"/>
                    </a:xfrm>
                    <a:prstGeom prst="rect">
                      <a:avLst/>
                    </a:prstGeom>
                  </pic:spPr>
                </pic:pic>
              </a:graphicData>
            </a:graphic>
          </wp:inline>
        </w:drawing>
      </w:r>
    </w:p>
    <w:p w:rsidR="00ED668C" w:rsidRPr="00ED668C" w:rsidRDefault="00A13C7B" w:rsidP="008F38CF">
      <w:pPr>
        <w:pStyle w:val="Caption"/>
      </w:pPr>
      <w:r>
        <w:t xml:space="preserve">Figure </w:t>
      </w:r>
      <w:r w:rsidR="008C283E">
        <w:t>5</w:t>
      </w:r>
      <w:r>
        <w:t xml:space="preserve">: GMWM </w:t>
      </w:r>
      <w:r w:rsidR="00E70370">
        <w:t>n</w:t>
      </w:r>
      <w:r>
        <w:t xml:space="preserve">oise </w:t>
      </w:r>
      <w:r w:rsidR="00E70370">
        <w:t>c</w:t>
      </w:r>
      <w:r>
        <w:t xml:space="preserve">haracterization and </w:t>
      </w:r>
      <w:r w:rsidR="00E70370">
        <w:t>f</w:t>
      </w:r>
      <w:r>
        <w:t xml:space="preserve">it </w:t>
      </w:r>
      <w:r w:rsidR="00E70370">
        <w:t>e</w:t>
      </w:r>
      <w:r>
        <w:t>stimate for a random walk sequence</w:t>
      </w:r>
      <w:r w:rsidR="00147296">
        <w:t>. The parameter summary was unavailable due to a consistent GMWM error.</w:t>
      </w:r>
    </w:p>
    <w:p w:rsidR="00E70370" w:rsidRDefault="00147296" w:rsidP="008F38CF">
      <w:pPr>
        <w:pStyle w:val="Caption"/>
      </w:pPr>
      <w:r>
        <w:rPr>
          <w:noProof/>
        </w:rPr>
        <w:drawing>
          <wp:anchor distT="0" distB="0" distL="114300" distR="114300" simplePos="0" relativeHeight="251658240" behindDoc="0" locked="0" layoutInCell="1" allowOverlap="1" wp14:anchorId="5C1228DE">
            <wp:simplePos x="0" y="0"/>
            <wp:positionH relativeFrom="margin">
              <wp:posOffset>4033520</wp:posOffset>
            </wp:positionH>
            <wp:positionV relativeFrom="margin">
              <wp:posOffset>6419850</wp:posOffset>
            </wp:positionV>
            <wp:extent cx="2814320" cy="1171575"/>
            <wp:effectExtent l="0" t="0" r="508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14320" cy="1171575"/>
                    </a:xfrm>
                    <a:prstGeom prst="rect">
                      <a:avLst/>
                    </a:prstGeom>
                  </pic:spPr>
                </pic:pic>
              </a:graphicData>
            </a:graphic>
            <wp14:sizeRelH relativeFrom="margin">
              <wp14:pctWidth>0</wp14:pctWidth>
            </wp14:sizeRelH>
            <wp14:sizeRelV relativeFrom="margin">
              <wp14:pctHeight>0</wp14:pctHeight>
            </wp14:sizeRelV>
          </wp:anchor>
        </w:drawing>
      </w:r>
      <w:r w:rsidR="00E42BC7" w:rsidRPr="00AF5F07">
        <w:rPr>
          <w:noProof/>
        </w:rPr>
        <w:drawing>
          <wp:inline distT="0" distB="0" distL="0" distR="0" wp14:anchorId="41311B91" wp14:editId="13FB52E2">
            <wp:extent cx="3790950" cy="2267585"/>
            <wp:effectExtent l="0" t="0" r="0" b="0"/>
            <wp:docPr id="1" name="Picture 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00-gm-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1646" cy="2268001"/>
                    </a:xfrm>
                    <a:prstGeom prst="rect">
                      <a:avLst/>
                    </a:prstGeom>
                  </pic:spPr>
                </pic:pic>
              </a:graphicData>
            </a:graphic>
          </wp:inline>
        </w:drawing>
      </w:r>
    </w:p>
    <w:p w:rsidR="00E70370" w:rsidRPr="008F38CF" w:rsidRDefault="00E70370" w:rsidP="008F38CF">
      <w:pPr>
        <w:pStyle w:val="Caption"/>
      </w:pPr>
      <w:r w:rsidRPr="008F38CF">
        <w:t xml:space="preserve">Figure </w:t>
      </w:r>
      <w:r w:rsidR="008C283E">
        <w:t>6</w:t>
      </w:r>
      <w:r w:rsidRPr="008F38CF">
        <w:t>: GMWM noise characterization and fit estimate for a 1st order Gauss-Markov Process with a correlation time of 2000</w:t>
      </w:r>
      <w:r w:rsidR="009462FC">
        <w:t xml:space="preserve"> samples</w:t>
      </w:r>
    </w:p>
    <w:p w:rsidR="00E42BC7" w:rsidRDefault="003E0D43" w:rsidP="008F38CF">
      <w:pPr>
        <w:pStyle w:val="Caption"/>
      </w:pPr>
      <w:r>
        <w:rPr>
          <w:noProof/>
        </w:rPr>
        <w:lastRenderedPageBreak/>
        <w:drawing>
          <wp:anchor distT="0" distB="0" distL="114300" distR="114300" simplePos="0" relativeHeight="251659264" behindDoc="0" locked="0" layoutInCell="1" allowOverlap="1" wp14:anchorId="4803BFA8">
            <wp:simplePos x="0" y="0"/>
            <wp:positionH relativeFrom="margin">
              <wp:posOffset>3902710</wp:posOffset>
            </wp:positionH>
            <wp:positionV relativeFrom="margin">
              <wp:posOffset>314325</wp:posOffset>
            </wp:positionV>
            <wp:extent cx="2733675" cy="1155700"/>
            <wp:effectExtent l="0" t="0" r="952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33675" cy="1155700"/>
                    </a:xfrm>
                    <a:prstGeom prst="rect">
                      <a:avLst/>
                    </a:prstGeom>
                  </pic:spPr>
                </pic:pic>
              </a:graphicData>
            </a:graphic>
          </wp:anchor>
        </w:drawing>
      </w:r>
      <w:r w:rsidR="00E42BC7" w:rsidRPr="00AF5F07">
        <w:rPr>
          <w:noProof/>
        </w:rPr>
        <w:drawing>
          <wp:inline distT="0" distB="0" distL="0" distR="0" wp14:anchorId="2BA76D56" wp14:editId="511A4FC9">
            <wp:extent cx="3780000" cy="2268000"/>
            <wp:effectExtent l="0" t="0" r="0" b="0"/>
            <wp:docPr id="2" name="Picture 2"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00-1-gm-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80000" cy="2268000"/>
                    </a:xfrm>
                    <a:prstGeom prst="rect">
                      <a:avLst/>
                    </a:prstGeom>
                  </pic:spPr>
                </pic:pic>
              </a:graphicData>
            </a:graphic>
          </wp:inline>
        </w:drawing>
      </w:r>
    </w:p>
    <w:p w:rsidR="00E70370" w:rsidRPr="00E70370" w:rsidRDefault="00E70370" w:rsidP="008F38CF">
      <w:pPr>
        <w:pStyle w:val="Caption"/>
      </w:pPr>
      <w:r>
        <w:t xml:space="preserve">Figure </w:t>
      </w:r>
      <w:r w:rsidR="008C283E">
        <w:t>7</w:t>
      </w:r>
      <w:r>
        <w:t>: GMWM noise characterization and fit estimate for a 1</w:t>
      </w:r>
      <w:r w:rsidRPr="00E70370">
        <w:rPr>
          <w:vertAlign w:val="superscript"/>
        </w:rPr>
        <w:t>st</w:t>
      </w:r>
      <w:r>
        <w:t xml:space="preserve"> order Gauss-Markov Process with a correlation time of 500</w:t>
      </w:r>
      <w:r w:rsidR="009462FC">
        <w:t xml:space="preserve"> samples</w:t>
      </w:r>
    </w:p>
    <w:p w:rsidR="00F83D2F" w:rsidRDefault="00984A4D" w:rsidP="00F83D2F">
      <w:pPr>
        <w:pStyle w:val="Heading1"/>
      </w:pPr>
      <w:r>
        <w:t>Part 3: Questions</w:t>
      </w:r>
    </w:p>
    <w:p w:rsidR="00DD4F4A" w:rsidRPr="00AA13D1" w:rsidRDefault="00DD4F4A" w:rsidP="00AA13D1">
      <w:pPr>
        <w:pStyle w:val="ListParagraph"/>
        <w:numPr>
          <w:ilvl w:val="0"/>
          <w:numId w:val="3"/>
        </w:numPr>
        <w:rPr>
          <w:sz w:val="24"/>
        </w:rPr>
      </w:pPr>
      <w:r w:rsidRPr="00AA13D1">
        <w:rPr>
          <w:sz w:val="24"/>
        </w:rPr>
        <w:t>Does the shape of the empirically determined autocorrelation function correspond well to the theoretical ones in all cases?</w:t>
      </w:r>
    </w:p>
    <w:p w:rsidR="00F020D0" w:rsidRPr="00AB2998" w:rsidRDefault="000F3ECC" w:rsidP="003F366F">
      <w:pPr>
        <w:rPr>
          <w:sz w:val="24"/>
        </w:rPr>
      </w:pPr>
      <w:r>
        <w:rPr>
          <w:sz w:val="24"/>
        </w:rPr>
        <w:t>The empirically determined autocorrelation function</w:t>
      </w:r>
      <w:r w:rsidR="00AA13D1">
        <w:rPr>
          <w:sz w:val="24"/>
        </w:rPr>
        <w:t xml:space="preserve"> and </w:t>
      </w:r>
      <w:r w:rsidR="00B05C78">
        <w:rPr>
          <w:sz w:val="24"/>
        </w:rPr>
        <w:t xml:space="preserve">power-spectral-density function shapes correspond well to the theoretical shapes in </w:t>
      </w:r>
      <w:r w:rsidR="00966A3A">
        <w:rPr>
          <w:sz w:val="24"/>
        </w:rPr>
        <w:t>all cases.</w:t>
      </w:r>
      <w:r w:rsidR="00B05C78">
        <w:rPr>
          <w:sz w:val="24"/>
        </w:rPr>
        <w:t xml:space="preserve"> </w:t>
      </w:r>
      <w:r w:rsidR="00D72C80">
        <w:rPr>
          <w:sz w:val="24"/>
        </w:rPr>
        <w:t xml:space="preserve">For instance, the empirically determined plots for white noise match nearly perfectly with the theoretical case. As anticipated, the autocorrelation function revealed an impulse function at </w:t>
      </w:r>
      <m:oMath>
        <m:r>
          <w:rPr>
            <w:rFonts w:ascii="Cambria Math" w:hAnsi="Cambria Math"/>
            <w:sz w:val="24"/>
          </w:rPr>
          <m:t>τ</m:t>
        </m:r>
      </m:oMath>
      <w:r w:rsidR="00C97862">
        <w:rPr>
          <w:rFonts w:eastAsiaTheme="minorEastAsia"/>
          <w:sz w:val="24"/>
        </w:rPr>
        <w:t xml:space="preserve">=0 and </w:t>
      </w:r>
      <w:r w:rsidR="00DE3CF2">
        <w:rPr>
          <w:rFonts w:eastAsiaTheme="minorEastAsia"/>
          <w:sz w:val="24"/>
        </w:rPr>
        <w:t xml:space="preserve">zero correlation at all other times. Unlike the theoretical case, there also appear to be impulse values at both extreme ends of the data set, </w:t>
      </w:r>
      <w:r w:rsidR="000655FD">
        <w:rPr>
          <w:rFonts w:eastAsiaTheme="minorEastAsia"/>
          <w:sz w:val="24"/>
        </w:rPr>
        <w:t xml:space="preserve">but this is do to the finite nature of the sequence. </w:t>
      </w:r>
      <w:r w:rsidR="009F07AC">
        <w:rPr>
          <w:rFonts w:eastAsiaTheme="minorEastAsia"/>
          <w:sz w:val="24"/>
        </w:rPr>
        <w:t>The r</w:t>
      </w:r>
      <w:r w:rsidR="008C42FF">
        <w:rPr>
          <w:rFonts w:eastAsiaTheme="minorEastAsia"/>
          <w:sz w:val="24"/>
        </w:rPr>
        <w:t xml:space="preserve">andom walk function also appeared to match expectations with </w:t>
      </w:r>
      <w:r w:rsidR="00AB2998">
        <w:rPr>
          <w:rFonts w:eastAsiaTheme="minorEastAsia"/>
          <w:sz w:val="24"/>
        </w:rPr>
        <w:t xml:space="preserve">a prominent </w:t>
      </w:r>
      <w:r w:rsidR="00AB2998">
        <w:rPr>
          <w:rFonts w:eastAsiaTheme="minorEastAsia"/>
          <w:i/>
          <w:sz w:val="24"/>
        </w:rPr>
        <w:t>mountain-like</w:t>
      </w:r>
      <w:r w:rsidR="00AB2998">
        <w:rPr>
          <w:rFonts w:eastAsiaTheme="minorEastAsia"/>
          <w:sz w:val="24"/>
        </w:rPr>
        <w:t xml:space="preserve"> shape. The random walk is equivalent to a Gauss-Markov process with </w:t>
      </w:r>
      <w:r w:rsidR="00A63DC3">
        <w:rPr>
          <w:rFonts w:eastAsiaTheme="minorEastAsia"/>
          <w:sz w:val="24"/>
        </w:rPr>
        <w:t xml:space="preserve">infinite correlation time. Indeed, we see that the Gauss-Markov process with a correlation time of 2000 </w:t>
      </w:r>
      <w:r w:rsidR="00526601">
        <w:rPr>
          <w:rFonts w:eastAsiaTheme="minorEastAsia"/>
          <w:sz w:val="24"/>
        </w:rPr>
        <w:t xml:space="preserve">approaches the random walk ACF response, whereas the Gauss-Markov process with a correlation time of only 500 is closer to the white-noise autocorrelation plot. </w:t>
      </w:r>
    </w:p>
    <w:p w:rsidR="00DD4F4A" w:rsidRPr="00AA13D1" w:rsidRDefault="00DD4F4A" w:rsidP="00AA13D1">
      <w:pPr>
        <w:pStyle w:val="ListParagraph"/>
        <w:numPr>
          <w:ilvl w:val="0"/>
          <w:numId w:val="3"/>
        </w:numPr>
        <w:rPr>
          <w:sz w:val="24"/>
        </w:rPr>
      </w:pPr>
      <w:r w:rsidRPr="00AA13D1">
        <w:rPr>
          <w:sz w:val="24"/>
        </w:rPr>
        <w:t>How do the empirically determined values of standard deviation (from all realizations) and correlation length (derived from the plot) dev</w:t>
      </w:r>
      <w:r w:rsidR="008D5C2E">
        <w:rPr>
          <w:sz w:val="24"/>
        </w:rPr>
        <w:t>iate from the true values (i.e. t</w:t>
      </w:r>
      <w:r w:rsidRPr="00AA13D1">
        <w:rPr>
          <w:sz w:val="24"/>
        </w:rPr>
        <w:t>hose in simulation)?</w:t>
      </w:r>
    </w:p>
    <w:p w:rsidR="006F2CBD" w:rsidRDefault="000E51E1" w:rsidP="003F366F">
      <w:pPr>
        <w:rPr>
          <w:sz w:val="24"/>
        </w:rPr>
      </w:pPr>
      <w:r w:rsidRPr="006F2CBD">
        <w:rPr>
          <w:sz w:val="24"/>
        </w:rPr>
        <w:t>Note: I have no idea what is desired by this question. The lab document made no prior mention to standard deviation, and my lack of background in signal processing is leaving me a bit perplexed.</w:t>
      </w:r>
      <w:r w:rsidR="00221637">
        <w:rPr>
          <w:sz w:val="24"/>
        </w:rPr>
        <w:t xml:space="preserve"> As a lowly mechanical engineer by trade, I will make a big assumption and guess that </w:t>
      </w:r>
      <w:r w:rsidR="008D5C2E" w:rsidRPr="006F2CBD">
        <w:rPr>
          <w:sz w:val="24"/>
        </w:rPr>
        <w:t>it is as simple as computing the stan</w:t>
      </w:r>
      <w:r w:rsidR="00221637">
        <w:rPr>
          <w:sz w:val="24"/>
        </w:rPr>
        <w:t>dard deviation of each process. T</w:t>
      </w:r>
      <w:r w:rsidR="008D5C2E" w:rsidRPr="006F2CBD">
        <w:rPr>
          <w:sz w:val="24"/>
        </w:rPr>
        <w:t>he table below includes these values.</w:t>
      </w:r>
    </w:p>
    <w:p w:rsidR="004E6F43" w:rsidRPr="006F2CBD" w:rsidRDefault="004E6F43" w:rsidP="004E6F43">
      <w:pPr>
        <w:jc w:val="center"/>
        <w:rPr>
          <w:sz w:val="24"/>
        </w:rPr>
      </w:pPr>
      <w:r>
        <w:rPr>
          <w:sz w:val="24"/>
        </w:rPr>
        <w:t>Table 1: Noise Signal Standard Deviation</w:t>
      </w:r>
    </w:p>
    <w:tbl>
      <w:tblPr>
        <w:tblStyle w:val="TableGrid"/>
        <w:tblW w:w="0" w:type="auto"/>
        <w:jc w:val="center"/>
        <w:tblLook w:val="04A0" w:firstRow="1" w:lastRow="0" w:firstColumn="1" w:lastColumn="0" w:noHBand="0" w:noVBand="1"/>
      </w:tblPr>
      <w:tblGrid>
        <w:gridCol w:w="1743"/>
        <w:gridCol w:w="1743"/>
        <w:gridCol w:w="1742"/>
        <w:gridCol w:w="1742"/>
        <w:gridCol w:w="1743"/>
      </w:tblGrid>
      <w:tr w:rsidR="008577DA" w:rsidTr="002A2277">
        <w:trPr>
          <w:jc w:val="center"/>
        </w:trPr>
        <w:tc>
          <w:tcPr>
            <w:tcW w:w="1743" w:type="dxa"/>
            <w:vMerge w:val="restart"/>
            <w:vAlign w:val="bottom"/>
          </w:tcPr>
          <w:p w:rsidR="008577DA" w:rsidRPr="0041549E" w:rsidRDefault="008577DA" w:rsidP="008577DA">
            <w:pPr>
              <w:rPr>
                <w:b/>
                <w:i/>
                <w:sz w:val="24"/>
              </w:rPr>
            </w:pPr>
            <w:r w:rsidRPr="0041549E">
              <w:rPr>
                <w:b/>
                <w:i/>
                <w:sz w:val="24"/>
              </w:rPr>
              <w:t>Process</w:t>
            </w:r>
          </w:p>
        </w:tc>
        <w:tc>
          <w:tcPr>
            <w:tcW w:w="6970" w:type="dxa"/>
            <w:gridSpan w:val="4"/>
          </w:tcPr>
          <w:p w:rsidR="008577DA" w:rsidRDefault="008577DA" w:rsidP="00A57077">
            <w:pPr>
              <w:rPr>
                <w:b/>
                <w:i/>
                <w:sz w:val="24"/>
              </w:rPr>
            </w:pPr>
            <w:r>
              <w:rPr>
                <w:b/>
                <w:i/>
                <w:sz w:val="24"/>
              </w:rPr>
              <w:t>Process Standard Deviation</w:t>
            </w:r>
          </w:p>
        </w:tc>
      </w:tr>
      <w:tr w:rsidR="008577DA" w:rsidTr="002A2277">
        <w:trPr>
          <w:jc w:val="center"/>
        </w:trPr>
        <w:tc>
          <w:tcPr>
            <w:tcW w:w="1743" w:type="dxa"/>
            <w:vMerge/>
          </w:tcPr>
          <w:p w:rsidR="008577DA" w:rsidRPr="0041549E" w:rsidRDefault="008577DA" w:rsidP="00A57077">
            <w:pPr>
              <w:rPr>
                <w:b/>
                <w:i/>
                <w:sz w:val="24"/>
              </w:rPr>
            </w:pPr>
          </w:p>
        </w:tc>
        <w:tc>
          <w:tcPr>
            <w:tcW w:w="1743" w:type="dxa"/>
          </w:tcPr>
          <w:p w:rsidR="008577DA" w:rsidRPr="0041549E" w:rsidRDefault="008577DA" w:rsidP="00A57077">
            <w:pPr>
              <w:rPr>
                <w:b/>
                <w:i/>
                <w:sz w:val="24"/>
              </w:rPr>
            </w:pPr>
            <w:r>
              <w:rPr>
                <w:b/>
                <w:i/>
                <w:sz w:val="24"/>
              </w:rPr>
              <w:t>Seed 1</w:t>
            </w:r>
          </w:p>
        </w:tc>
        <w:tc>
          <w:tcPr>
            <w:tcW w:w="1742" w:type="dxa"/>
          </w:tcPr>
          <w:p w:rsidR="008577DA" w:rsidRPr="0041549E" w:rsidRDefault="008577DA" w:rsidP="00A57077">
            <w:pPr>
              <w:rPr>
                <w:b/>
                <w:i/>
                <w:sz w:val="24"/>
              </w:rPr>
            </w:pPr>
            <w:r>
              <w:rPr>
                <w:b/>
                <w:i/>
                <w:sz w:val="24"/>
              </w:rPr>
              <w:t>Seed 2</w:t>
            </w:r>
          </w:p>
        </w:tc>
        <w:tc>
          <w:tcPr>
            <w:tcW w:w="1742" w:type="dxa"/>
          </w:tcPr>
          <w:p w:rsidR="008577DA" w:rsidRPr="0041549E" w:rsidRDefault="008577DA" w:rsidP="00A57077">
            <w:pPr>
              <w:rPr>
                <w:b/>
                <w:i/>
                <w:sz w:val="24"/>
              </w:rPr>
            </w:pPr>
            <w:r>
              <w:rPr>
                <w:b/>
                <w:i/>
                <w:sz w:val="24"/>
              </w:rPr>
              <w:t>Seed 3</w:t>
            </w:r>
          </w:p>
        </w:tc>
        <w:tc>
          <w:tcPr>
            <w:tcW w:w="1743" w:type="dxa"/>
          </w:tcPr>
          <w:p w:rsidR="008577DA" w:rsidRPr="0041549E" w:rsidRDefault="008577DA" w:rsidP="00A57077">
            <w:pPr>
              <w:rPr>
                <w:b/>
                <w:i/>
                <w:sz w:val="24"/>
              </w:rPr>
            </w:pPr>
            <w:r>
              <w:rPr>
                <w:b/>
                <w:i/>
                <w:sz w:val="24"/>
              </w:rPr>
              <w:t>Average</w:t>
            </w:r>
          </w:p>
        </w:tc>
      </w:tr>
      <w:tr w:rsidR="00A57077" w:rsidTr="002A2277">
        <w:trPr>
          <w:jc w:val="center"/>
        </w:trPr>
        <w:tc>
          <w:tcPr>
            <w:tcW w:w="1743" w:type="dxa"/>
          </w:tcPr>
          <w:p w:rsidR="00A57077" w:rsidRDefault="00A57077" w:rsidP="00A57077">
            <w:pPr>
              <w:rPr>
                <w:i/>
                <w:sz w:val="24"/>
              </w:rPr>
            </w:pPr>
            <w:r>
              <w:rPr>
                <w:i/>
                <w:sz w:val="24"/>
              </w:rPr>
              <w:t>White Noise</w:t>
            </w:r>
          </w:p>
        </w:tc>
        <w:tc>
          <w:tcPr>
            <w:tcW w:w="1743" w:type="dxa"/>
          </w:tcPr>
          <w:p w:rsidR="00A57077" w:rsidRDefault="00CF4BB9" w:rsidP="00A57077">
            <w:pPr>
              <w:rPr>
                <w:i/>
                <w:sz w:val="24"/>
              </w:rPr>
            </w:pPr>
            <w:r>
              <w:rPr>
                <w:i/>
                <w:sz w:val="24"/>
              </w:rPr>
              <w:t>1.00</w:t>
            </w:r>
          </w:p>
        </w:tc>
        <w:tc>
          <w:tcPr>
            <w:tcW w:w="1742" w:type="dxa"/>
          </w:tcPr>
          <w:p w:rsidR="00A57077" w:rsidRDefault="00CF4BB9" w:rsidP="00A57077">
            <w:pPr>
              <w:rPr>
                <w:i/>
                <w:sz w:val="24"/>
              </w:rPr>
            </w:pPr>
            <w:r>
              <w:rPr>
                <w:i/>
                <w:sz w:val="24"/>
              </w:rPr>
              <w:t>1.00</w:t>
            </w:r>
          </w:p>
        </w:tc>
        <w:tc>
          <w:tcPr>
            <w:tcW w:w="1742" w:type="dxa"/>
          </w:tcPr>
          <w:p w:rsidR="00A57077" w:rsidRDefault="00CF4BB9" w:rsidP="00A57077">
            <w:pPr>
              <w:rPr>
                <w:i/>
                <w:sz w:val="24"/>
              </w:rPr>
            </w:pPr>
            <w:r>
              <w:rPr>
                <w:i/>
                <w:sz w:val="24"/>
              </w:rPr>
              <w:t>1.00</w:t>
            </w:r>
          </w:p>
        </w:tc>
        <w:tc>
          <w:tcPr>
            <w:tcW w:w="1743" w:type="dxa"/>
          </w:tcPr>
          <w:p w:rsidR="00A57077" w:rsidRDefault="00CF4BB9" w:rsidP="00A57077">
            <w:pPr>
              <w:rPr>
                <w:i/>
                <w:sz w:val="24"/>
              </w:rPr>
            </w:pPr>
            <w:r>
              <w:rPr>
                <w:i/>
                <w:sz w:val="24"/>
              </w:rPr>
              <w:t>1.00</w:t>
            </w:r>
          </w:p>
        </w:tc>
      </w:tr>
      <w:tr w:rsidR="00A57077" w:rsidTr="002A2277">
        <w:trPr>
          <w:jc w:val="center"/>
        </w:trPr>
        <w:tc>
          <w:tcPr>
            <w:tcW w:w="1743" w:type="dxa"/>
          </w:tcPr>
          <w:p w:rsidR="00A57077" w:rsidRDefault="00A57077" w:rsidP="00A57077">
            <w:pPr>
              <w:rPr>
                <w:i/>
                <w:sz w:val="24"/>
              </w:rPr>
            </w:pPr>
            <w:r>
              <w:rPr>
                <w:i/>
                <w:sz w:val="24"/>
              </w:rPr>
              <w:t>Random Walk</w:t>
            </w:r>
          </w:p>
        </w:tc>
        <w:tc>
          <w:tcPr>
            <w:tcW w:w="1743" w:type="dxa"/>
          </w:tcPr>
          <w:p w:rsidR="00A57077" w:rsidRDefault="00CF4BB9" w:rsidP="00A57077">
            <w:pPr>
              <w:rPr>
                <w:i/>
                <w:sz w:val="24"/>
              </w:rPr>
            </w:pPr>
            <w:r>
              <w:rPr>
                <w:i/>
                <w:sz w:val="24"/>
              </w:rPr>
              <w:t>188.9</w:t>
            </w:r>
          </w:p>
        </w:tc>
        <w:tc>
          <w:tcPr>
            <w:tcW w:w="1742" w:type="dxa"/>
          </w:tcPr>
          <w:p w:rsidR="00A57077" w:rsidRDefault="00297C6A" w:rsidP="00A57077">
            <w:pPr>
              <w:rPr>
                <w:i/>
                <w:sz w:val="24"/>
              </w:rPr>
            </w:pPr>
            <w:r>
              <w:rPr>
                <w:i/>
                <w:sz w:val="24"/>
              </w:rPr>
              <w:t>186.8</w:t>
            </w:r>
          </w:p>
        </w:tc>
        <w:tc>
          <w:tcPr>
            <w:tcW w:w="1742" w:type="dxa"/>
          </w:tcPr>
          <w:p w:rsidR="00A57077" w:rsidRDefault="00297C6A" w:rsidP="00A57077">
            <w:pPr>
              <w:rPr>
                <w:i/>
                <w:sz w:val="24"/>
              </w:rPr>
            </w:pPr>
            <w:r>
              <w:rPr>
                <w:i/>
                <w:sz w:val="24"/>
              </w:rPr>
              <w:t>171.2</w:t>
            </w:r>
          </w:p>
        </w:tc>
        <w:tc>
          <w:tcPr>
            <w:tcW w:w="1743" w:type="dxa"/>
          </w:tcPr>
          <w:p w:rsidR="00A57077" w:rsidRDefault="00297C6A" w:rsidP="00A57077">
            <w:pPr>
              <w:rPr>
                <w:i/>
                <w:sz w:val="24"/>
              </w:rPr>
            </w:pPr>
            <w:r>
              <w:rPr>
                <w:i/>
                <w:sz w:val="24"/>
              </w:rPr>
              <w:t>182.3</w:t>
            </w:r>
          </w:p>
        </w:tc>
      </w:tr>
      <w:tr w:rsidR="00A57077" w:rsidTr="002A2277">
        <w:trPr>
          <w:jc w:val="center"/>
        </w:trPr>
        <w:tc>
          <w:tcPr>
            <w:tcW w:w="1743" w:type="dxa"/>
          </w:tcPr>
          <w:p w:rsidR="00A57077" w:rsidRDefault="00A57077" w:rsidP="00A57077">
            <w:pPr>
              <w:rPr>
                <w:i/>
                <w:sz w:val="24"/>
              </w:rPr>
            </w:pPr>
            <w:r>
              <w:rPr>
                <w:i/>
                <w:sz w:val="24"/>
              </w:rPr>
              <w:t>GM (T=2000)</w:t>
            </w:r>
          </w:p>
        </w:tc>
        <w:tc>
          <w:tcPr>
            <w:tcW w:w="1743" w:type="dxa"/>
          </w:tcPr>
          <w:p w:rsidR="00A57077" w:rsidRDefault="008577DA" w:rsidP="00A57077">
            <w:pPr>
              <w:rPr>
                <w:i/>
                <w:sz w:val="24"/>
              </w:rPr>
            </w:pPr>
            <w:r>
              <w:rPr>
                <w:i/>
                <w:sz w:val="24"/>
              </w:rPr>
              <w:t>37.5</w:t>
            </w:r>
          </w:p>
        </w:tc>
        <w:tc>
          <w:tcPr>
            <w:tcW w:w="1742" w:type="dxa"/>
          </w:tcPr>
          <w:p w:rsidR="00A57077" w:rsidRDefault="008577DA" w:rsidP="00A57077">
            <w:pPr>
              <w:rPr>
                <w:i/>
                <w:sz w:val="24"/>
              </w:rPr>
            </w:pPr>
            <w:r>
              <w:rPr>
                <w:i/>
                <w:sz w:val="24"/>
              </w:rPr>
              <w:t>27.7</w:t>
            </w:r>
          </w:p>
        </w:tc>
        <w:tc>
          <w:tcPr>
            <w:tcW w:w="1742" w:type="dxa"/>
          </w:tcPr>
          <w:p w:rsidR="00A57077" w:rsidRDefault="008577DA" w:rsidP="00A57077">
            <w:pPr>
              <w:rPr>
                <w:i/>
                <w:sz w:val="24"/>
              </w:rPr>
            </w:pPr>
            <w:r>
              <w:rPr>
                <w:i/>
                <w:sz w:val="24"/>
              </w:rPr>
              <w:t>34.7</w:t>
            </w:r>
          </w:p>
        </w:tc>
        <w:tc>
          <w:tcPr>
            <w:tcW w:w="1743" w:type="dxa"/>
          </w:tcPr>
          <w:p w:rsidR="00A57077" w:rsidRDefault="008577DA" w:rsidP="00A57077">
            <w:pPr>
              <w:rPr>
                <w:i/>
                <w:sz w:val="24"/>
              </w:rPr>
            </w:pPr>
            <w:r>
              <w:rPr>
                <w:i/>
                <w:sz w:val="24"/>
              </w:rPr>
              <w:t>33.3</w:t>
            </w:r>
          </w:p>
        </w:tc>
      </w:tr>
      <w:tr w:rsidR="00A57077" w:rsidTr="002A2277">
        <w:trPr>
          <w:jc w:val="center"/>
        </w:trPr>
        <w:tc>
          <w:tcPr>
            <w:tcW w:w="1743" w:type="dxa"/>
          </w:tcPr>
          <w:p w:rsidR="00A57077" w:rsidRDefault="00A57077" w:rsidP="00A57077">
            <w:pPr>
              <w:rPr>
                <w:i/>
                <w:sz w:val="24"/>
              </w:rPr>
            </w:pPr>
            <w:r>
              <w:rPr>
                <w:i/>
                <w:sz w:val="24"/>
              </w:rPr>
              <w:t>GM (T=500)</w:t>
            </w:r>
          </w:p>
        </w:tc>
        <w:tc>
          <w:tcPr>
            <w:tcW w:w="1743" w:type="dxa"/>
          </w:tcPr>
          <w:p w:rsidR="00A57077" w:rsidRDefault="008577DA" w:rsidP="00A57077">
            <w:pPr>
              <w:rPr>
                <w:i/>
                <w:sz w:val="24"/>
              </w:rPr>
            </w:pPr>
            <w:r>
              <w:rPr>
                <w:i/>
                <w:sz w:val="24"/>
              </w:rPr>
              <w:t>16.8</w:t>
            </w:r>
          </w:p>
        </w:tc>
        <w:tc>
          <w:tcPr>
            <w:tcW w:w="1742" w:type="dxa"/>
          </w:tcPr>
          <w:p w:rsidR="00A57077" w:rsidRDefault="008577DA" w:rsidP="00A57077">
            <w:pPr>
              <w:rPr>
                <w:i/>
                <w:sz w:val="24"/>
              </w:rPr>
            </w:pPr>
            <w:r>
              <w:rPr>
                <w:i/>
                <w:sz w:val="24"/>
              </w:rPr>
              <w:t>15.4</w:t>
            </w:r>
          </w:p>
        </w:tc>
        <w:tc>
          <w:tcPr>
            <w:tcW w:w="1742" w:type="dxa"/>
          </w:tcPr>
          <w:p w:rsidR="00A57077" w:rsidRDefault="008577DA" w:rsidP="00A57077">
            <w:pPr>
              <w:rPr>
                <w:i/>
                <w:sz w:val="24"/>
              </w:rPr>
            </w:pPr>
            <w:r>
              <w:rPr>
                <w:i/>
                <w:sz w:val="24"/>
              </w:rPr>
              <w:t>16.7</w:t>
            </w:r>
          </w:p>
        </w:tc>
        <w:tc>
          <w:tcPr>
            <w:tcW w:w="1743" w:type="dxa"/>
          </w:tcPr>
          <w:p w:rsidR="00A57077" w:rsidRDefault="008577DA" w:rsidP="00A57077">
            <w:pPr>
              <w:rPr>
                <w:i/>
                <w:sz w:val="24"/>
              </w:rPr>
            </w:pPr>
            <w:r>
              <w:rPr>
                <w:i/>
                <w:sz w:val="24"/>
              </w:rPr>
              <w:t>16.3</w:t>
            </w:r>
          </w:p>
        </w:tc>
      </w:tr>
    </w:tbl>
    <w:p w:rsidR="00F020D0" w:rsidRPr="00221637" w:rsidRDefault="008D5C2E" w:rsidP="003F366F">
      <w:pPr>
        <w:rPr>
          <w:sz w:val="24"/>
        </w:rPr>
      </w:pPr>
      <w:r>
        <w:rPr>
          <w:i/>
          <w:sz w:val="24"/>
        </w:rPr>
        <w:t xml:space="preserve"> </w:t>
      </w:r>
    </w:p>
    <w:p w:rsidR="002A2277" w:rsidRDefault="00E769F9" w:rsidP="003F366F">
      <w:pPr>
        <w:rPr>
          <w:sz w:val="24"/>
        </w:rPr>
      </w:pPr>
      <w:r>
        <w:rPr>
          <w:sz w:val="24"/>
        </w:rPr>
        <w:t>The Scientist and Engineer’s Guide to Digital Signal Processing (</w:t>
      </w:r>
      <w:r w:rsidR="002A2277" w:rsidRPr="00221637">
        <w:rPr>
          <w:sz w:val="24"/>
        </w:rPr>
        <w:t>DSPGuide.com</w:t>
      </w:r>
      <w:r>
        <w:rPr>
          <w:sz w:val="24"/>
        </w:rPr>
        <w:t>)</w:t>
      </w:r>
      <w:r w:rsidR="002A2277" w:rsidRPr="00221637">
        <w:rPr>
          <w:sz w:val="24"/>
        </w:rPr>
        <w:t xml:space="preserve"> mentions </w:t>
      </w:r>
      <w:r w:rsidR="00FB578C" w:rsidRPr="00221637">
        <w:rPr>
          <w:sz w:val="24"/>
        </w:rPr>
        <w:t>comparing the standard deviation to the peak-peak signal value.</w:t>
      </w:r>
      <w:r w:rsidR="00221637">
        <w:rPr>
          <w:sz w:val="24"/>
        </w:rPr>
        <w:t xml:space="preserve"> These values are included in the table below. </w:t>
      </w:r>
      <w:r w:rsidR="00FB578C" w:rsidRPr="00221637">
        <w:rPr>
          <w:sz w:val="24"/>
        </w:rPr>
        <w:t xml:space="preserve"> </w:t>
      </w:r>
    </w:p>
    <w:p w:rsidR="00221637" w:rsidRPr="00154D3C" w:rsidRDefault="00221637" w:rsidP="00221637">
      <w:pPr>
        <w:jc w:val="center"/>
        <w:rPr>
          <w:sz w:val="24"/>
        </w:rPr>
      </w:pPr>
      <w:r w:rsidRPr="00154D3C">
        <w:rPr>
          <w:sz w:val="24"/>
        </w:rPr>
        <w:lastRenderedPageBreak/>
        <w:t xml:space="preserve">Table 2: </w:t>
      </w:r>
      <w:r w:rsidR="00154D3C" w:rsidRPr="00154D3C">
        <w:rPr>
          <w:sz w:val="24"/>
        </w:rPr>
        <w:t>Peak-Peak Signal as a Function of Standard Deviation</w:t>
      </w:r>
    </w:p>
    <w:tbl>
      <w:tblPr>
        <w:tblStyle w:val="TableGrid"/>
        <w:tblW w:w="0" w:type="auto"/>
        <w:jc w:val="center"/>
        <w:tblLook w:val="04A0" w:firstRow="1" w:lastRow="0" w:firstColumn="1" w:lastColumn="0" w:noHBand="0" w:noVBand="1"/>
      </w:tblPr>
      <w:tblGrid>
        <w:gridCol w:w="1743"/>
        <w:gridCol w:w="1743"/>
        <w:gridCol w:w="1742"/>
        <w:gridCol w:w="1742"/>
        <w:gridCol w:w="1743"/>
      </w:tblGrid>
      <w:tr w:rsidR="00221637" w:rsidTr="008F702E">
        <w:trPr>
          <w:jc w:val="center"/>
        </w:trPr>
        <w:tc>
          <w:tcPr>
            <w:tcW w:w="1743" w:type="dxa"/>
            <w:vMerge w:val="restart"/>
            <w:vAlign w:val="bottom"/>
          </w:tcPr>
          <w:p w:rsidR="00221637" w:rsidRPr="0041549E" w:rsidRDefault="00221637" w:rsidP="008F702E">
            <w:pPr>
              <w:rPr>
                <w:b/>
                <w:i/>
                <w:sz w:val="24"/>
              </w:rPr>
            </w:pPr>
            <w:r w:rsidRPr="0041549E">
              <w:rPr>
                <w:b/>
                <w:i/>
                <w:sz w:val="24"/>
              </w:rPr>
              <w:t>Process</w:t>
            </w:r>
          </w:p>
        </w:tc>
        <w:tc>
          <w:tcPr>
            <w:tcW w:w="6970" w:type="dxa"/>
            <w:gridSpan w:val="4"/>
          </w:tcPr>
          <w:p w:rsidR="00221637" w:rsidRDefault="00221637" w:rsidP="008F702E">
            <w:pPr>
              <w:rPr>
                <w:b/>
                <w:i/>
                <w:sz w:val="24"/>
              </w:rPr>
            </w:pPr>
            <w:r>
              <w:rPr>
                <w:b/>
                <w:i/>
                <w:sz w:val="24"/>
              </w:rPr>
              <w:t xml:space="preserve">Process </w:t>
            </w:r>
            <w:r w:rsidR="000168E1">
              <w:rPr>
                <w:b/>
                <w:i/>
                <w:sz w:val="24"/>
              </w:rPr>
              <w:t xml:space="preserve">Peak-Peak Magnitude as a Function of Std. Dev. </w:t>
            </w:r>
            <m:oMath>
              <m:sSub>
                <m:sSubPr>
                  <m:ctrlPr>
                    <w:rPr>
                      <w:rFonts w:ascii="Cambria Math" w:hAnsi="Cambria Math"/>
                      <w:b/>
                      <w:i/>
                      <w:sz w:val="24"/>
                    </w:rPr>
                  </m:ctrlPr>
                </m:sSubPr>
                <m:e>
                  <m:r>
                    <m:rPr>
                      <m:sty m:val="bi"/>
                    </m:rPr>
                    <w:rPr>
                      <w:rFonts w:ascii="Cambria Math" w:hAnsi="Cambria Math"/>
                      <w:sz w:val="24"/>
                    </w:rPr>
                    <m:t>V</m:t>
                  </m:r>
                </m:e>
                <m:sub>
                  <m:r>
                    <m:rPr>
                      <m:sty m:val="bi"/>
                    </m:rPr>
                    <w:rPr>
                      <w:rFonts w:ascii="Cambria Math" w:hAnsi="Cambria Math"/>
                      <w:sz w:val="24"/>
                    </w:rPr>
                    <m:t>pp</m:t>
                  </m:r>
                </m:sub>
              </m:sSub>
              <m:r>
                <m:rPr>
                  <m:sty m:val="bi"/>
                </m:rPr>
                <w:rPr>
                  <w:rFonts w:ascii="Cambria Math" w:eastAsiaTheme="minorEastAsia" w:hAnsi="Cambria Math"/>
                  <w:sz w:val="24"/>
                </w:rPr>
                <m:t>=nσ</m:t>
              </m:r>
            </m:oMath>
          </w:p>
        </w:tc>
      </w:tr>
      <w:tr w:rsidR="00221637" w:rsidTr="008F702E">
        <w:trPr>
          <w:jc w:val="center"/>
        </w:trPr>
        <w:tc>
          <w:tcPr>
            <w:tcW w:w="1743" w:type="dxa"/>
            <w:vMerge/>
          </w:tcPr>
          <w:p w:rsidR="00221637" w:rsidRPr="0041549E" w:rsidRDefault="00221637" w:rsidP="008F702E">
            <w:pPr>
              <w:rPr>
                <w:b/>
                <w:i/>
                <w:sz w:val="24"/>
              </w:rPr>
            </w:pPr>
          </w:p>
        </w:tc>
        <w:tc>
          <w:tcPr>
            <w:tcW w:w="1743" w:type="dxa"/>
          </w:tcPr>
          <w:p w:rsidR="00221637" w:rsidRPr="0041549E" w:rsidRDefault="00221637" w:rsidP="008F702E">
            <w:pPr>
              <w:rPr>
                <w:b/>
                <w:i/>
                <w:sz w:val="24"/>
              </w:rPr>
            </w:pPr>
            <w:r>
              <w:rPr>
                <w:b/>
                <w:i/>
                <w:sz w:val="24"/>
              </w:rPr>
              <w:t>Seed 1</w:t>
            </w:r>
            <w:r w:rsidR="007620F7">
              <w:rPr>
                <w:b/>
                <w:i/>
                <w:sz w:val="24"/>
              </w:rPr>
              <w:t xml:space="preserve"> </w:t>
            </w:r>
            <m:oMath>
              <m:r>
                <m:rPr>
                  <m:sty m:val="bi"/>
                </m:rPr>
                <w:rPr>
                  <w:rFonts w:ascii="Cambria Math" w:hAnsi="Cambria Math"/>
                  <w:sz w:val="24"/>
                </w:rPr>
                <m:t>(</m:t>
              </m:r>
              <m:r>
                <m:rPr>
                  <m:sty m:val="bi"/>
                </m:rPr>
                <w:rPr>
                  <w:rFonts w:ascii="Cambria Math" w:eastAsiaTheme="minorEastAsia" w:hAnsi="Cambria Math"/>
                  <w:sz w:val="24"/>
                </w:rPr>
                <m:t>σ)</m:t>
              </m:r>
            </m:oMath>
          </w:p>
        </w:tc>
        <w:tc>
          <w:tcPr>
            <w:tcW w:w="1742" w:type="dxa"/>
          </w:tcPr>
          <w:p w:rsidR="00221637" w:rsidRPr="0041549E" w:rsidRDefault="00221637" w:rsidP="008F702E">
            <w:pPr>
              <w:rPr>
                <w:b/>
                <w:i/>
                <w:sz w:val="24"/>
              </w:rPr>
            </w:pPr>
            <w:r>
              <w:rPr>
                <w:b/>
                <w:i/>
                <w:sz w:val="24"/>
              </w:rPr>
              <w:t>Seed 2</w:t>
            </w:r>
            <w:r w:rsidR="007620F7">
              <w:rPr>
                <w:b/>
                <w:i/>
                <w:sz w:val="24"/>
              </w:rPr>
              <w:t xml:space="preserve"> </w:t>
            </w:r>
            <m:oMath>
              <m:r>
                <m:rPr>
                  <m:sty m:val="bi"/>
                </m:rPr>
                <w:rPr>
                  <w:rFonts w:ascii="Cambria Math" w:hAnsi="Cambria Math"/>
                  <w:sz w:val="24"/>
                </w:rPr>
                <m:t>(</m:t>
              </m:r>
              <m:r>
                <m:rPr>
                  <m:sty m:val="bi"/>
                </m:rPr>
                <w:rPr>
                  <w:rFonts w:ascii="Cambria Math" w:eastAsiaTheme="minorEastAsia" w:hAnsi="Cambria Math"/>
                  <w:sz w:val="24"/>
                </w:rPr>
                <m:t>σ)</m:t>
              </m:r>
            </m:oMath>
          </w:p>
        </w:tc>
        <w:tc>
          <w:tcPr>
            <w:tcW w:w="1742" w:type="dxa"/>
          </w:tcPr>
          <w:p w:rsidR="00221637" w:rsidRPr="0041549E" w:rsidRDefault="00221637" w:rsidP="008F702E">
            <w:pPr>
              <w:rPr>
                <w:b/>
                <w:i/>
                <w:sz w:val="24"/>
              </w:rPr>
            </w:pPr>
            <w:r>
              <w:rPr>
                <w:b/>
                <w:i/>
                <w:sz w:val="24"/>
              </w:rPr>
              <w:t>Seed 3</w:t>
            </w:r>
            <w:r w:rsidR="007620F7">
              <w:rPr>
                <w:b/>
                <w:i/>
                <w:sz w:val="24"/>
              </w:rPr>
              <w:t xml:space="preserve"> </w:t>
            </w:r>
            <m:oMath>
              <m:r>
                <m:rPr>
                  <m:sty m:val="bi"/>
                </m:rPr>
                <w:rPr>
                  <w:rFonts w:ascii="Cambria Math" w:hAnsi="Cambria Math"/>
                  <w:sz w:val="24"/>
                </w:rPr>
                <m:t>(</m:t>
              </m:r>
              <m:r>
                <m:rPr>
                  <m:sty m:val="bi"/>
                </m:rPr>
                <w:rPr>
                  <w:rFonts w:ascii="Cambria Math" w:eastAsiaTheme="minorEastAsia" w:hAnsi="Cambria Math"/>
                  <w:sz w:val="24"/>
                </w:rPr>
                <m:t>σ)</m:t>
              </m:r>
            </m:oMath>
          </w:p>
        </w:tc>
        <w:tc>
          <w:tcPr>
            <w:tcW w:w="1743" w:type="dxa"/>
          </w:tcPr>
          <w:p w:rsidR="00221637" w:rsidRPr="0041549E" w:rsidRDefault="00221637" w:rsidP="008F702E">
            <w:pPr>
              <w:rPr>
                <w:b/>
                <w:i/>
                <w:sz w:val="24"/>
              </w:rPr>
            </w:pPr>
            <w:r>
              <w:rPr>
                <w:b/>
                <w:i/>
                <w:sz w:val="24"/>
              </w:rPr>
              <w:t>Average</w:t>
            </w:r>
            <w:r w:rsidR="007620F7">
              <w:rPr>
                <w:b/>
                <w:i/>
                <w:sz w:val="24"/>
              </w:rPr>
              <w:t xml:space="preserve"> </w:t>
            </w:r>
            <m:oMath>
              <m:r>
                <m:rPr>
                  <m:sty m:val="bi"/>
                </m:rPr>
                <w:rPr>
                  <w:rFonts w:ascii="Cambria Math" w:hAnsi="Cambria Math"/>
                  <w:sz w:val="24"/>
                </w:rPr>
                <m:t>(</m:t>
              </m:r>
              <m:r>
                <m:rPr>
                  <m:sty m:val="bi"/>
                </m:rPr>
                <w:rPr>
                  <w:rFonts w:ascii="Cambria Math" w:eastAsiaTheme="minorEastAsia" w:hAnsi="Cambria Math"/>
                  <w:sz w:val="24"/>
                </w:rPr>
                <m:t>σ)</m:t>
              </m:r>
            </m:oMath>
          </w:p>
        </w:tc>
      </w:tr>
      <w:tr w:rsidR="00221637" w:rsidTr="008F702E">
        <w:trPr>
          <w:jc w:val="center"/>
        </w:trPr>
        <w:tc>
          <w:tcPr>
            <w:tcW w:w="1743" w:type="dxa"/>
          </w:tcPr>
          <w:p w:rsidR="00221637" w:rsidRDefault="00221637" w:rsidP="008F702E">
            <w:pPr>
              <w:rPr>
                <w:i/>
                <w:sz w:val="24"/>
              </w:rPr>
            </w:pPr>
            <w:r>
              <w:rPr>
                <w:i/>
                <w:sz w:val="24"/>
              </w:rPr>
              <w:t>White Noise</w:t>
            </w:r>
          </w:p>
        </w:tc>
        <w:tc>
          <w:tcPr>
            <w:tcW w:w="1743" w:type="dxa"/>
          </w:tcPr>
          <w:p w:rsidR="00221637" w:rsidRDefault="004943B6" w:rsidP="008F702E">
            <w:pPr>
              <w:rPr>
                <w:i/>
                <w:sz w:val="24"/>
              </w:rPr>
            </w:pPr>
            <w:r>
              <w:rPr>
                <w:i/>
                <w:sz w:val="24"/>
              </w:rPr>
              <w:t>9.6</w:t>
            </w:r>
          </w:p>
        </w:tc>
        <w:tc>
          <w:tcPr>
            <w:tcW w:w="1742" w:type="dxa"/>
          </w:tcPr>
          <w:p w:rsidR="00221637" w:rsidRDefault="004943B6" w:rsidP="008F702E">
            <w:pPr>
              <w:rPr>
                <w:i/>
                <w:sz w:val="24"/>
              </w:rPr>
            </w:pPr>
            <w:r>
              <w:rPr>
                <w:i/>
                <w:sz w:val="24"/>
              </w:rPr>
              <w:t>8.9</w:t>
            </w:r>
          </w:p>
        </w:tc>
        <w:tc>
          <w:tcPr>
            <w:tcW w:w="1742" w:type="dxa"/>
          </w:tcPr>
          <w:p w:rsidR="00221637" w:rsidRDefault="004943B6" w:rsidP="008F702E">
            <w:pPr>
              <w:rPr>
                <w:i/>
                <w:sz w:val="24"/>
              </w:rPr>
            </w:pPr>
            <w:r>
              <w:rPr>
                <w:i/>
                <w:sz w:val="24"/>
              </w:rPr>
              <w:t>10.4</w:t>
            </w:r>
          </w:p>
        </w:tc>
        <w:tc>
          <w:tcPr>
            <w:tcW w:w="1743" w:type="dxa"/>
          </w:tcPr>
          <w:p w:rsidR="00221637" w:rsidRDefault="004943B6" w:rsidP="008F702E">
            <w:pPr>
              <w:rPr>
                <w:i/>
                <w:sz w:val="24"/>
              </w:rPr>
            </w:pPr>
            <w:r>
              <w:rPr>
                <w:i/>
                <w:sz w:val="24"/>
              </w:rPr>
              <w:t>9.6</w:t>
            </w:r>
          </w:p>
        </w:tc>
      </w:tr>
      <w:tr w:rsidR="00221637" w:rsidTr="008F702E">
        <w:trPr>
          <w:jc w:val="center"/>
        </w:trPr>
        <w:tc>
          <w:tcPr>
            <w:tcW w:w="1743" w:type="dxa"/>
          </w:tcPr>
          <w:p w:rsidR="00221637" w:rsidRDefault="00221637" w:rsidP="008F702E">
            <w:pPr>
              <w:rPr>
                <w:i/>
                <w:sz w:val="24"/>
              </w:rPr>
            </w:pPr>
            <w:r>
              <w:rPr>
                <w:i/>
                <w:sz w:val="24"/>
              </w:rPr>
              <w:t>Random Walk</w:t>
            </w:r>
          </w:p>
        </w:tc>
        <w:tc>
          <w:tcPr>
            <w:tcW w:w="1743" w:type="dxa"/>
          </w:tcPr>
          <w:p w:rsidR="00221637" w:rsidRDefault="00043F02" w:rsidP="008F702E">
            <w:pPr>
              <w:rPr>
                <w:i/>
                <w:sz w:val="24"/>
              </w:rPr>
            </w:pPr>
            <w:r>
              <w:rPr>
                <w:i/>
                <w:sz w:val="24"/>
              </w:rPr>
              <w:t>4.3</w:t>
            </w:r>
          </w:p>
        </w:tc>
        <w:tc>
          <w:tcPr>
            <w:tcW w:w="1742" w:type="dxa"/>
          </w:tcPr>
          <w:p w:rsidR="00221637" w:rsidRDefault="00043F02" w:rsidP="008F702E">
            <w:pPr>
              <w:rPr>
                <w:i/>
                <w:sz w:val="24"/>
              </w:rPr>
            </w:pPr>
            <w:r>
              <w:rPr>
                <w:i/>
                <w:sz w:val="24"/>
              </w:rPr>
              <w:t>3.8</w:t>
            </w:r>
          </w:p>
        </w:tc>
        <w:tc>
          <w:tcPr>
            <w:tcW w:w="1742" w:type="dxa"/>
          </w:tcPr>
          <w:p w:rsidR="00221637" w:rsidRDefault="00043F02" w:rsidP="008F702E">
            <w:pPr>
              <w:rPr>
                <w:i/>
                <w:sz w:val="24"/>
              </w:rPr>
            </w:pPr>
            <w:r>
              <w:rPr>
                <w:i/>
                <w:sz w:val="24"/>
              </w:rPr>
              <w:t>4.5</w:t>
            </w:r>
          </w:p>
        </w:tc>
        <w:tc>
          <w:tcPr>
            <w:tcW w:w="1743" w:type="dxa"/>
          </w:tcPr>
          <w:p w:rsidR="00221637" w:rsidRDefault="00043F02" w:rsidP="008F702E">
            <w:pPr>
              <w:rPr>
                <w:i/>
                <w:sz w:val="24"/>
              </w:rPr>
            </w:pPr>
            <w:r>
              <w:rPr>
                <w:i/>
                <w:sz w:val="24"/>
              </w:rPr>
              <w:t>4.2</w:t>
            </w:r>
          </w:p>
        </w:tc>
      </w:tr>
      <w:tr w:rsidR="00221637" w:rsidTr="008F702E">
        <w:trPr>
          <w:jc w:val="center"/>
        </w:trPr>
        <w:tc>
          <w:tcPr>
            <w:tcW w:w="1743" w:type="dxa"/>
          </w:tcPr>
          <w:p w:rsidR="00221637" w:rsidRDefault="00221637" w:rsidP="008F702E">
            <w:pPr>
              <w:rPr>
                <w:i/>
                <w:sz w:val="24"/>
              </w:rPr>
            </w:pPr>
            <w:r>
              <w:rPr>
                <w:i/>
                <w:sz w:val="24"/>
              </w:rPr>
              <w:t>GM (T=2000)</w:t>
            </w:r>
          </w:p>
        </w:tc>
        <w:tc>
          <w:tcPr>
            <w:tcW w:w="1743" w:type="dxa"/>
          </w:tcPr>
          <w:p w:rsidR="00221637" w:rsidRDefault="00043F02" w:rsidP="008F702E">
            <w:pPr>
              <w:rPr>
                <w:i/>
                <w:sz w:val="24"/>
              </w:rPr>
            </w:pPr>
            <w:r>
              <w:rPr>
                <w:i/>
                <w:sz w:val="24"/>
              </w:rPr>
              <w:t>5.4</w:t>
            </w:r>
          </w:p>
        </w:tc>
        <w:tc>
          <w:tcPr>
            <w:tcW w:w="1742" w:type="dxa"/>
          </w:tcPr>
          <w:p w:rsidR="00221637" w:rsidRDefault="00043F02" w:rsidP="008F702E">
            <w:pPr>
              <w:rPr>
                <w:i/>
                <w:sz w:val="24"/>
              </w:rPr>
            </w:pPr>
            <w:r>
              <w:rPr>
                <w:i/>
                <w:sz w:val="24"/>
              </w:rPr>
              <w:t>6.3</w:t>
            </w:r>
          </w:p>
        </w:tc>
        <w:tc>
          <w:tcPr>
            <w:tcW w:w="1742" w:type="dxa"/>
          </w:tcPr>
          <w:p w:rsidR="00221637" w:rsidRDefault="00043F02" w:rsidP="008F702E">
            <w:pPr>
              <w:rPr>
                <w:i/>
                <w:sz w:val="24"/>
              </w:rPr>
            </w:pPr>
            <w:r>
              <w:rPr>
                <w:i/>
                <w:sz w:val="24"/>
              </w:rPr>
              <w:t>5.5</w:t>
            </w:r>
          </w:p>
        </w:tc>
        <w:tc>
          <w:tcPr>
            <w:tcW w:w="1743" w:type="dxa"/>
          </w:tcPr>
          <w:p w:rsidR="00221637" w:rsidRDefault="00043F02" w:rsidP="008F702E">
            <w:pPr>
              <w:rPr>
                <w:i/>
                <w:sz w:val="24"/>
              </w:rPr>
            </w:pPr>
            <w:r>
              <w:rPr>
                <w:i/>
                <w:sz w:val="24"/>
              </w:rPr>
              <w:t>5.7</w:t>
            </w:r>
          </w:p>
        </w:tc>
      </w:tr>
      <w:tr w:rsidR="00221637" w:rsidTr="008F702E">
        <w:trPr>
          <w:jc w:val="center"/>
        </w:trPr>
        <w:tc>
          <w:tcPr>
            <w:tcW w:w="1743" w:type="dxa"/>
          </w:tcPr>
          <w:p w:rsidR="00221637" w:rsidRDefault="00221637" w:rsidP="008F702E">
            <w:pPr>
              <w:rPr>
                <w:i/>
                <w:sz w:val="24"/>
              </w:rPr>
            </w:pPr>
            <w:r>
              <w:rPr>
                <w:i/>
                <w:sz w:val="24"/>
              </w:rPr>
              <w:t>GM (T=500)</w:t>
            </w:r>
          </w:p>
        </w:tc>
        <w:tc>
          <w:tcPr>
            <w:tcW w:w="1743" w:type="dxa"/>
          </w:tcPr>
          <w:p w:rsidR="00221637" w:rsidRDefault="00FE5237" w:rsidP="008F702E">
            <w:pPr>
              <w:rPr>
                <w:i/>
                <w:sz w:val="24"/>
              </w:rPr>
            </w:pPr>
            <w:r>
              <w:rPr>
                <w:i/>
                <w:sz w:val="24"/>
              </w:rPr>
              <w:t>6.7</w:t>
            </w:r>
          </w:p>
        </w:tc>
        <w:tc>
          <w:tcPr>
            <w:tcW w:w="1742" w:type="dxa"/>
          </w:tcPr>
          <w:p w:rsidR="00221637" w:rsidRDefault="00FE5237" w:rsidP="008F702E">
            <w:pPr>
              <w:rPr>
                <w:i/>
                <w:sz w:val="24"/>
              </w:rPr>
            </w:pPr>
            <w:r>
              <w:rPr>
                <w:i/>
                <w:sz w:val="24"/>
              </w:rPr>
              <w:t>7.3</w:t>
            </w:r>
          </w:p>
        </w:tc>
        <w:tc>
          <w:tcPr>
            <w:tcW w:w="1742" w:type="dxa"/>
          </w:tcPr>
          <w:p w:rsidR="00221637" w:rsidRDefault="00FE5237" w:rsidP="008F702E">
            <w:pPr>
              <w:rPr>
                <w:i/>
                <w:sz w:val="24"/>
              </w:rPr>
            </w:pPr>
            <w:r>
              <w:rPr>
                <w:i/>
                <w:sz w:val="24"/>
              </w:rPr>
              <w:t>8.5</w:t>
            </w:r>
          </w:p>
        </w:tc>
        <w:tc>
          <w:tcPr>
            <w:tcW w:w="1743" w:type="dxa"/>
          </w:tcPr>
          <w:p w:rsidR="00221637" w:rsidRDefault="00FE5237" w:rsidP="008F702E">
            <w:pPr>
              <w:rPr>
                <w:i/>
                <w:sz w:val="24"/>
              </w:rPr>
            </w:pPr>
            <w:r>
              <w:rPr>
                <w:i/>
                <w:sz w:val="24"/>
              </w:rPr>
              <w:t>7.5</w:t>
            </w:r>
          </w:p>
        </w:tc>
      </w:tr>
    </w:tbl>
    <w:p w:rsidR="00221637" w:rsidRDefault="00221637" w:rsidP="003F366F">
      <w:pPr>
        <w:rPr>
          <w:sz w:val="24"/>
        </w:rPr>
      </w:pPr>
    </w:p>
    <w:p w:rsidR="00E769F9" w:rsidRDefault="00E769F9" w:rsidP="003F366F">
      <w:pPr>
        <w:rPr>
          <w:sz w:val="24"/>
        </w:rPr>
      </w:pPr>
      <w:r>
        <w:rPr>
          <w:sz w:val="24"/>
        </w:rPr>
        <w:t>According to DSPGuide.com, white noise typically has a peak-peak magnitude t</w:t>
      </w:r>
      <w:r w:rsidR="007F4187">
        <w:rPr>
          <w:sz w:val="24"/>
        </w:rPr>
        <w:t>hat is 6-8 standard deviations. This is close to the Matlab simulated result of 9.6 standard deviations.</w:t>
      </w:r>
    </w:p>
    <w:p w:rsidR="00325B57" w:rsidRDefault="00325B57" w:rsidP="003F366F">
      <w:pPr>
        <w:rPr>
          <w:sz w:val="24"/>
        </w:rPr>
      </w:pPr>
      <w:r>
        <w:rPr>
          <w:sz w:val="24"/>
        </w:rPr>
        <w:t>One final attempt at answering this question</w:t>
      </w:r>
      <w:r w:rsidR="00B56C33">
        <w:rPr>
          <w:sz w:val="24"/>
        </w:rPr>
        <w:t>.</w:t>
      </w:r>
    </w:p>
    <w:p w:rsidR="000A453F" w:rsidRDefault="000A453F" w:rsidP="000A453F">
      <w:pPr>
        <w:jc w:val="center"/>
        <w:rPr>
          <w:sz w:val="24"/>
        </w:rPr>
      </w:pPr>
      <w:r>
        <w:rPr>
          <w:sz w:val="24"/>
        </w:rPr>
        <w:t xml:space="preserve">Table 3: Standard Deviation Calculation from Theoretical </w:t>
      </w:r>
      <w:r w:rsidR="00367159">
        <w:rPr>
          <w:sz w:val="24"/>
        </w:rPr>
        <w:t>Equations</w:t>
      </w:r>
    </w:p>
    <w:tbl>
      <w:tblPr>
        <w:tblStyle w:val="TableGrid"/>
        <w:tblW w:w="0" w:type="auto"/>
        <w:jc w:val="center"/>
        <w:tblLook w:val="04A0" w:firstRow="1" w:lastRow="0" w:firstColumn="1" w:lastColumn="0" w:noHBand="0" w:noVBand="1"/>
      </w:tblPr>
      <w:tblGrid>
        <w:gridCol w:w="1438"/>
        <w:gridCol w:w="2243"/>
        <w:gridCol w:w="1417"/>
        <w:gridCol w:w="1418"/>
        <w:gridCol w:w="1417"/>
        <w:gridCol w:w="1418"/>
      </w:tblGrid>
      <w:tr w:rsidR="00B56C33" w:rsidTr="00B56C33">
        <w:trPr>
          <w:jc w:val="center"/>
        </w:trPr>
        <w:tc>
          <w:tcPr>
            <w:tcW w:w="1438" w:type="dxa"/>
            <w:vMerge w:val="restart"/>
            <w:vAlign w:val="bottom"/>
          </w:tcPr>
          <w:p w:rsidR="00B56C33" w:rsidRPr="0041549E" w:rsidRDefault="00B56C33" w:rsidP="008F702E">
            <w:pPr>
              <w:rPr>
                <w:b/>
                <w:i/>
                <w:sz w:val="24"/>
              </w:rPr>
            </w:pPr>
            <w:r w:rsidRPr="0041549E">
              <w:rPr>
                <w:b/>
                <w:i/>
                <w:sz w:val="24"/>
              </w:rPr>
              <w:t>Process</w:t>
            </w:r>
          </w:p>
        </w:tc>
        <w:tc>
          <w:tcPr>
            <w:tcW w:w="2243" w:type="dxa"/>
            <w:vMerge w:val="restart"/>
            <w:vAlign w:val="bottom"/>
          </w:tcPr>
          <w:p w:rsidR="00B56C33" w:rsidRDefault="00B56C33" w:rsidP="00B56C33">
            <w:pPr>
              <w:rPr>
                <w:b/>
                <w:i/>
                <w:sz w:val="24"/>
              </w:rPr>
            </w:pPr>
            <w:r>
              <w:rPr>
                <w:b/>
                <w:i/>
                <w:sz w:val="24"/>
              </w:rPr>
              <w:t>Equation</w:t>
            </w:r>
            <w:r w:rsidR="00B331DC">
              <w:rPr>
                <w:b/>
                <w:i/>
                <w:sz w:val="24"/>
              </w:rPr>
              <w:t>(s)</w:t>
            </w:r>
          </w:p>
        </w:tc>
        <w:tc>
          <w:tcPr>
            <w:tcW w:w="5670" w:type="dxa"/>
            <w:gridSpan w:val="4"/>
          </w:tcPr>
          <w:p w:rsidR="00B56C33" w:rsidRDefault="00B56C33" w:rsidP="008F702E">
            <w:pPr>
              <w:rPr>
                <w:b/>
                <w:i/>
                <w:sz w:val="24"/>
              </w:rPr>
            </w:pPr>
            <w:r>
              <w:rPr>
                <w:b/>
                <w:i/>
                <w:sz w:val="24"/>
              </w:rPr>
              <w:t>Standard Deviation</w:t>
            </w:r>
          </w:p>
        </w:tc>
      </w:tr>
      <w:tr w:rsidR="00B56C33" w:rsidTr="00B56C33">
        <w:trPr>
          <w:jc w:val="center"/>
        </w:trPr>
        <w:tc>
          <w:tcPr>
            <w:tcW w:w="1438" w:type="dxa"/>
            <w:vMerge/>
          </w:tcPr>
          <w:p w:rsidR="00B56C33" w:rsidRPr="0041549E" w:rsidRDefault="00B56C33" w:rsidP="008F702E">
            <w:pPr>
              <w:rPr>
                <w:b/>
                <w:i/>
                <w:sz w:val="24"/>
              </w:rPr>
            </w:pPr>
          </w:p>
        </w:tc>
        <w:tc>
          <w:tcPr>
            <w:tcW w:w="2243" w:type="dxa"/>
            <w:vMerge/>
          </w:tcPr>
          <w:p w:rsidR="00B56C33" w:rsidRDefault="00B56C33" w:rsidP="008F702E">
            <w:pPr>
              <w:rPr>
                <w:b/>
                <w:i/>
                <w:sz w:val="24"/>
              </w:rPr>
            </w:pPr>
          </w:p>
        </w:tc>
        <w:tc>
          <w:tcPr>
            <w:tcW w:w="1417" w:type="dxa"/>
          </w:tcPr>
          <w:p w:rsidR="00B56C33" w:rsidRPr="0041549E" w:rsidRDefault="00B56C33" w:rsidP="008F702E">
            <w:pPr>
              <w:rPr>
                <w:b/>
                <w:i/>
                <w:sz w:val="24"/>
              </w:rPr>
            </w:pPr>
            <w:r>
              <w:rPr>
                <w:b/>
                <w:i/>
                <w:sz w:val="24"/>
              </w:rPr>
              <w:t>Seed 1</w:t>
            </w:r>
          </w:p>
        </w:tc>
        <w:tc>
          <w:tcPr>
            <w:tcW w:w="1418" w:type="dxa"/>
          </w:tcPr>
          <w:p w:rsidR="00B56C33" w:rsidRPr="0041549E" w:rsidRDefault="00B56C33" w:rsidP="008F702E">
            <w:pPr>
              <w:rPr>
                <w:b/>
                <w:i/>
                <w:sz w:val="24"/>
              </w:rPr>
            </w:pPr>
            <w:r>
              <w:rPr>
                <w:b/>
                <w:i/>
                <w:sz w:val="24"/>
              </w:rPr>
              <w:t>Seed 2</w:t>
            </w:r>
          </w:p>
        </w:tc>
        <w:tc>
          <w:tcPr>
            <w:tcW w:w="1417" w:type="dxa"/>
          </w:tcPr>
          <w:p w:rsidR="00B56C33" w:rsidRPr="0041549E" w:rsidRDefault="00B56C33" w:rsidP="008F702E">
            <w:pPr>
              <w:rPr>
                <w:b/>
                <w:i/>
                <w:sz w:val="24"/>
              </w:rPr>
            </w:pPr>
            <w:r>
              <w:rPr>
                <w:b/>
                <w:i/>
                <w:sz w:val="24"/>
              </w:rPr>
              <w:t>Seed 3</w:t>
            </w:r>
          </w:p>
        </w:tc>
        <w:tc>
          <w:tcPr>
            <w:tcW w:w="1418" w:type="dxa"/>
          </w:tcPr>
          <w:p w:rsidR="00B56C33" w:rsidRPr="0041549E" w:rsidRDefault="00B56C33" w:rsidP="008F702E">
            <w:pPr>
              <w:rPr>
                <w:b/>
                <w:i/>
                <w:sz w:val="24"/>
              </w:rPr>
            </w:pPr>
            <w:r>
              <w:rPr>
                <w:b/>
                <w:i/>
                <w:sz w:val="24"/>
              </w:rPr>
              <w:t>Average</w:t>
            </w:r>
          </w:p>
        </w:tc>
      </w:tr>
      <w:tr w:rsidR="00A00B39" w:rsidTr="008C2CF3">
        <w:trPr>
          <w:jc w:val="center"/>
        </w:trPr>
        <w:tc>
          <w:tcPr>
            <w:tcW w:w="1438" w:type="dxa"/>
            <w:vAlign w:val="bottom"/>
          </w:tcPr>
          <w:p w:rsidR="00A00B39" w:rsidRDefault="00A00B39" w:rsidP="00A00B39">
            <w:pPr>
              <w:rPr>
                <w:i/>
                <w:sz w:val="24"/>
              </w:rPr>
            </w:pPr>
            <w:r>
              <w:rPr>
                <w:i/>
                <w:sz w:val="24"/>
              </w:rPr>
              <w:t>White Noise</w:t>
            </w:r>
          </w:p>
          <w:p w:rsidR="00A00B39" w:rsidRDefault="00A00B39" w:rsidP="00A00B39">
            <w:pPr>
              <w:rPr>
                <w:i/>
                <w:sz w:val="24"/>
              </w:rPr>
            </w:pPr>
          </w:p>
          <w:p w:rsidR="00A00B39" w:rsidRDefault="00A00B39" w:rsidP="00A00B39">
            <w:pPr>
              <w:rPr>
                <w:i/>
                <w:sz w:val="24"/>
              </w:rPr>
            </w:pPr>
          </w:p>
        </w:tc>
        <w:tc>
          <w:tcPr>
            <w:tcW w:w="2243" w:type="dxa"/>
            <w:vAlign w:val="center"/>
          </w:tcPr>
          <w:p w:rsidR="00A00B39" w:rsidRPr="00D82E55" w:rsidRDefault="00427369" w:rsidP="00A00B39">
            <w:pPr>
              <w:jc w:val="center"/>
              <w:rPr>
                <w:rFonts w:eastAsiaTheme="minorEastAsia"/>
                <w:i/>
                <w:sz w:val="24"/>
              </w:rPr>
            </w:pPr>
            <m:oMathPara>
              <m:oMath>
                <m:sSub>
                  <m:sSubPr>
                    <m:ctrlPr>
                      <w:rPr>
                        <w:rFonts w:ascii="Cambria Math" w:hAnsi="Cambria Math"/>
                        <w:i/>
                        <w:sz w:val="24"/>
                      </w:rPr>
                    </m:ctrlPr>
                  </m:sSubPr>
                  <m:e>
                    <m:r>
                      <m:rPr>
                        <m:sty m:val="p"/>
                      </m:rPr>
                      <w:rPr>
                        <w:rFonts w:ascii="Cambria Math" w:hAnsi="Cambria Math"/>
                        <w:sz w:val="24"/>
                      </w:rPr>
                      <m:t>Φ</m:t>
                    </m:r>
                    <m:ctrlPr>
                      <w:rPr>
                        <w:rFonts w:ascii="Cambria Math" w:hAnsi="Cambria Math"/>
                        <w:sz w:val="24"/>
                      </w:rPr>
                    </m:ctrlPr>
                  </m:e>
                  <m:sub>
                    <m:r>
                      <w:rPr>
                        <w:rFonts w:ascii="Cambria Math" w:hAnsi="Cambria Math"/>
                        <w:sz w:val="24"/>
                      </w:rPr>
                      <m:t>xx</m:t>
                    </m:r>
                  </m:sub>
                </m:sSub>
                <m:d>
                  <m:dPr>
                    <m:ctrlPr>
                      <w:rPr>
                        <w:rFonts w:ascii="Cambria Math" w:hAnsi="Cambria Math"/>
                        <w:i/>
                        <w:sz w:val="24"/>
                      </w:rPr>
                    </m:ctrlPr>
                  </m:dPr>
                  <m:e>
                    <m:r>
                      <w:rPr>
                        <w:rFonts w:ascii="Cambria Math" w:hAnsi="Cambria Math"/>
                        <w:sz w:val="24"/>
                      </w:rPr>
                      <m:t>ω</m:t>
                    </m:r>
                  </m:e>
                </m:d>
                <m:r>
                  <w:rPr>
                    <w:rFonts w:ascii="Cambria Math" w:hAnsi="Cambria Math"/>
                    <w:sz w:val="24"/>
                  </w:rPr>
                  <m:t>=</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oMath>
            </m:oMathPara>
          </w:p>
          <w:p w:rsidR="00A00B39" w:rsidRDefault="00A00B39" w:rsidP="00A00B39">
            <w:pPr>
              <w:jc w:val="center"/>
              <w:rPr>
                <w:i/>
                <w:sz w:val="24"/>
              </w:rPr>
            </w:pPr>
            <m:oMathPara>
              <m:oMath>
                <m:r>
                  <w:rPr>
                    <w:rFonts w:ascii="Cambria Math" w:hAnsi="Cambria Math"/>
                    <w:sz w:val="24"/>
                  </w:rPr>
                  <m:t>σ=</m:t>
                </m:r>
                <m:rad>
                  <m:radPr>
                    <m:degHide m:val="1"/>
                    <m:ctrlPr>
                      <w:rPr>
                        <w:rFonts w:ascii="Cambria Math" w:hAnsi="Cambria Math"/>
                        <w:i/>
                        <w:sz w:val="24"/>
                      </w:rPr>
                    </m:ctrlPr>
                  </m:radPr>
                  <m:deg/>
                  <m:e>
                    <m:sSub>
                      <m:sSubPr>
                        <m:ctrlPr>
                          <w:rPr>
                            <w:rFonts w:ascii="Cambria Math" w:hAnsi="Cambria Math"/>
                            <w:i/>
                            <w:sz w:val="24"/>
                          </w:rPr>
                        </m:ctrlPr>
                      </m:sSubPr>
                      <m:e>
                        <m:r>
                          <m:rPr>
                            <m:sty m:val="p"/>
                          </m:rPr>
                          <w:rPr>
                            <w:rFonts w:ascii="Cambria Math" w:hAnsi="Cambria Math"/>
                            <w:sz w:val="24"/>
                          </w:rPr>
                          <m:t>Φ</m:t>
                        </m:r>
                        <m:ctrlPr>
                          <w:rPr>
                            <w:rFonts w:ascii="Cambria Math" w:hAnsi="Cambria Math"/>
                            <w:sz w:val="24"/>
                          </w:rPr>
                        </m:ctrlPr>
                      </m:e>
                      <m:sub>
                        <m:r>
                          <w:rPr>
                            <w:rFonts w:ascii="Cambria Math" w:hAnsi="Cambria Math"/>
                            <w:sz w:val="24"/>
                          </w:rPr>
                          <m:t>xx</m:t>
                        </m:r>
                      </m:sub>
                    </m:sSub>
                    <m:d>
                      <m:dPr>
                        <m:ctrlPr>
                          <w:rPr>
                            <w:rFonts w:ascii="Cambria Math" w:hAnsi="Cambria Math"/>
                            <w:i/>
                            <w:sz w:val="24"/>
                          </w:rPr>
                        </m:ctrlPr>
                      </m:dPr>
                      <m:e>
                        <m:r>
                          <w:rPr>
                            <w:rFonts w:ascii="Cambria Math" w:hAnsi="Cambria Math"/>
                            <w:sz w:val="24"/>
                          </w:rPr>
                          <m:t>ω</m:t>
                        </m:r>
                      </m:e>
                    </m:d>
                  </m:e>
                </m:rad>
              </m:oMath>
            </m:oMathPara>
          </w:p>
        </w:tc>
        <w:tc>
          <w:tcPr>
            <w:tcW w:w="1417" w:type="dxa"/>
          </w:tcPr>
          <w:p w:rsidR="00A00B39" w:rsidRPr="00811EE5" w:rsidRDefault="00A00B39" w:rsidP="00A00B39">
            <w:r w:rsidRPr="00811EE5">
              <w:t>7.87</w:t>
            </w:r>
          </w:p>
        </w:tc>
        <w:tc>
          <w:tcPr>
            <w:tcW w:w="1418" w:type="dxa"/>
          </w:tcPr>
          <w:p w:rsidR="00A00B39" w:rsidRPr="00811EE5" w:rsidRDefault="00A00B39" w:rsidP="00A00B39">
            <w:r w:rsidRPr="00811EE5">
              <w:t>7.81</w:t>
            </w:r>
          </w:p>
        </w:tc>
        <w:tc>
          <w:tcPr>
            <w:tcW w:w="1417" w:type="dxa"/>
          </w:tcPr>
          <w:p w:rsidR="00A00B39" w:rsidRPr="00811EE5" w:rsidRDefault="00A00B39" w:rsidP="00A00B39">
            <w:r w:rsidRPr="00811EE5">
              <w:t>7.90</w:t>
            </w:r>
          </w:p>
        </w:tc>
        <w:tc>
          <w:tcPr>
            <w:tcW w:w="1418" w:type="dxa"/>
          </w:tcPr>
          <w:p w:rsidR="00A00B39" w:rsidRPr="00811EE5" w:rsidRDefault="00A00B39" w:rsidP="00A00B39">
            <w:r w:rsidRPr="00811EE5">
              <w:t>7.86</w:t>
            </w:r>
          </w:p>
        </w:tc>
      </w:tr>
      <w:tr w:rsidR="00A00B39" w:rsidTr="008C2CF3">
        <w:trPr>
          <w:jc w:val="center"/>
        </w:trPr>
        <w:tc>
          <w:tcPr>
            <w:tcW w:w="1438" w:type="dxa"/>
          </w:tcPr>
          <w:p w:rsidR="00A00B39" w:rsidRDefault="00A00B39" w:rsidP="00A00B39">
            <w:pPr>
              <w:rPr>
                <w:i/>
                <w:sz w:val="24"/>
              </w:rPr>
            </w:pPr>
            <w:r>
              <w:rPr>
                <w:i/>
                <w:sz w:val="24"/>
              </w:rPr>
              <w:t>Random Walk</w:t>
            </w:r>
          </w:p>
        </w:tc>
        <w:tc>
          <w:tcPr>
            <w:tcW w:w="2243" w:type="dxa"/>
            <w:vMerge w:val="restart"/>
            <w:vAlign w:val="center"/>
          </w:tcPr>
          <w:p w:rsidR="00A00B39" w:rsidRPr="00B331DC" w:rsidRDefault="00427369" w:rsidP="00A00B39">
            <w:pPr>
              <w:jc w:val="center"/>
              <w:rPr>
                <w:rFonts w:eastAsiaTheme="minorEastAsia"/>
                <w:i/>
                <w:sz w:val="24"/>
              </w:rPr>
            </w:pPr>
            <m:oMathPara>
              <m:oMath>
                <m:sSub>
                  <m:sSubPr>
                    <m:ctrlPr>
                      <w:rPr>
                        <w:rFonts w:ascii="Cambria Math" w:hAnsi="Cambria Math"/>
                        <w:i/>
                        <w:sz w:val="24"/>
                      </w:rPr>
                    </m:ctrlPr>
                  </m:sSubPr>
                  <m:e>
                    <m:r>
                      <w:rPr>
                        <w:rFonts w:ascii="Cambria Math" w:hAnsi="Cambria Math"/>
                        <w:sz w:val="24"/>
                      </w:rPr>
                      <m:t>ϕ</m:t>
                    </m:r>
                  </m:e>
                  <m:sub>
                    <m:r>
                      <w:rPr>
                        <w:rFonts w:ascii="Cambria Math" w:hAnsi="Cambria Math"/>
                        <w:sz w:val="24"/>
                      </w:rPr>
                      <m:t>xx</m:t>
                    </m:r>
                  </m:sub>
                </m:sSub>
                <m:d>
                  <m:dPr>
                    <m:ctrlPr>
                      <w:rPr>
                        <w:rFonts w:ascii="Cambria Math" w:hAnsi="Cambria Math"/>
                        <w:i/>
                        <w:sz w:val="24"/>
                      </w:rPr>
                    </m:ctrlPr>
                  </m:dPr>
                  <m:e>
                    <m:r>
                      <w:rPr>
                        <w:rFonts w:ascii="Cambria Math" w:hAnsi="Cambria Math"/>
                        <w:sz w:val="24"/>
                      </w:rPr>
                      <m:t>ω</m:t>
                    </m:r>
                  </m:e>
                </m:d>
                <m:r>
                  <w:rPr>
                    <w:rFonts w:ascii="Cambria Math" w:hAnsi="Cambria Math"/>
                    <w:sz w:val="24"/>
                  </w:rPr>
                  <m:t>=</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sSup>
                  <m:sSupPr>
                    <m:ctrlPr>
                      <w:rPr>
                        <w:rFonts w:ascii="Cambria Math" w:hAnsi="Cambria Math"/>
                        <w:i/>
                        <w:sz w:val="24"/>
                      </w:rPr>
                    </m:ctrlPr>
                  </m:sSupPr>
                  <m:e>
                    <m:r>
                      <w:rPr>
                        <w:rFonts w:ascii="Cambria Math" w:hAnsi="Cambria Math"/>
                        <w:sz w:val="24"/>
                      </w:rPr>
                      <m:t>e</m:t>
                    </m:r>
                  </m:e>
                  <m:sup>
                    <m:r>
                      <w:rPr>
                        <w:rFonts w:ascii="Cambria Math" w:hAnsi="Cambria Math"/>
                        <w:sz w:val="24"/>
                      </w:rPr>
                      <m:t>-</m:t>
                    </m:r>
                    <m:r>
                      <m:rPr>
                        <m:sty m:val="p"/>
                      </m:rPr>
                      <w:rPr>
                        <w:rFonts w:ascii="Cambria Math" w:hAnsi="Cambria Math"/>
                        <w:sz w:val="24"/>
                      </w:rPr>
                      <m:t>β</m:t>
                    </m:r>
                    <m:d>
                      <m:dPr>
                        <m:begChr m:val="|"/>
                        <m:endChr m:val="|"/>
                        <m:ctrlPr>
                          <w:rPr>
                            <w:rFonts w:ascii="Cambria Math" w:hAnsi="Cambria Math"/>
                            <w:sz w:val="24"/>
                          </w:rPr>
                        </m:ctrlPr>
                      </m:dPr>
                      <m:e>
                        <m:r>
                          <m:rPr>
                            <m:sty m:val="p"/>
                          </m:rPr>
                          <w:rPr>
                            <w:rFonts w:ascii="Cambria Math" w:hAnsi="Cambria Math"/>
                            <w:sz w:val="24"/>
                          </w:rPr>
                          <m:t>τ</m:t>
                        </m:r>
                      </m:e>
                    </m:d>
                  </m:sup>
                </m:sSup>
              </m:oMath>
            </m:oMathPara>
          </w:p>
          <w:p w:rsidR="00A00B39" w:rsidRPr="00D82E55" w:rsidRDefault="00427369" w:rsidP="00A00B39">
            <w:pPr>
              <w:jc w:val="center"/>
              <w:rPr>
                <w:rFonts w:eastAsiaTheme="minorEastAsia"/>
                <w:i/>
                <w:sz w:val="24"/>
              </w:rPr>
            </w:pPr>
            <m:oMathPara>
              <m:oMath>
                <m:sSub>
                  <m:sSubPr>
                    <m:ctrlPr>
                      <w:rPr>
                        <w:rFonts w:ascii="Cambria Math" w:hAnsi="Cambria Math"/>
                        <w:i/>
                        <w:sz w:val="24"/>
                      </w:rPr>
                    </m:ctrlPr>
                  </m:sSubPr>
                  <m:e>
                    <m:r>
                      <w:rPr>
                        <w:rFonts w:ascii="Cambria Math" w:hAnsi="Cambria Math"/>
                        <w:sz w:val="24"/>
                      </w:rPr>
                      <m:t>ϕ</m:t>
                    </m:r>
                  </m:e>
                  <m:sub>
                    <m:r>
                      <w:rPr>
                        <w:rFonts w:ascii="Cambria Math" w:hAnsi="Cambria Math"/>
                        <w:sz w:val="24"/>
                      </w:rPr>
                      <m:t>xx</m:t>
                    </m:r>
                  </m:sub>
                </m:sSub>
                <m:d>
                  <m:dPr>
                    <m:ctrlPr>
                      <w:rPr>
                        <w:rFonts w:ascii="Cambria Math" w:hAnsi="Cambria Math"/>
                        <w:i/>
                        <w:sz w:val="24"/>
                      </w:rPr>
                    </m:ctrlPr>
                  </m:dPr>
                  <m:e>
                    <m:r>
                      <w:rPr>
                        <w:rFonts w:ascii="Cambria Math" w:hAnsi="Cambria Math"/>
                        <w:sz w:val="24"/>
                      </w:rPr>
                      <m:t>0</m:t>
                    </m:r>
                  </m:e>
                </m:d>
                <m:r>
                  <w:rPr>
                    <w:rFonts w:ascii="Cambria Math" w:hAnsi="Cambria Math"/>
                    <w:sz w:val="24"/>
                  </w:rPr>
                  <m:t>=</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oMath>
            </m:oMathPara>
          </w:p>
          <w:p w:rsidR="00A00B39" w:rsidRDefault="00A00B39" w:rsidP="00A00B39">
            <w:pPr>
              <w:jc w:val="center"/>
              <w:rPr>
                <w:i/>
                <w:sz w:val="24"/>
              </w:rPr>
            </w:pPr>
            <m:oMathPara>
              <m:oMath>
                <m:r>
                  <w:rPr>
                    <w:rFonts w:ascii="Cambria Math" w:hAnsi="Cambria Math"/>
                    <w:sz w:val="24"/>
                  </w:rPr>
                  <m:t>σ=</m:t>
                </m:r>
                <m:rad>
                  <m:radPr>
                    <m:degHide m:val="1"/>
                    <m:ctrlPr>
                      <w:rPr>
                        <w:rFonts w:ascii="Cambria Math" w:hAnsi="Cambria Math"/>
                        <w:i/>
                        <w:sz w:val="24"/>
                      </w:rPr>
                    </m:ctrlPr>
                  </m:radPr>
                  <m:deg/>
                  <m:e>
                    <m:sSub>
                      <m:sSubPr>
                        <m:ctrlPr>
                          <w:rPr>
                            <w:rFonts w:ascii="Cambria Math" w:hAnsi="Cambria Math"/>
                            <w:i/>
                            <w:sz w:val="24"/>
                          </w:rPr>
                        </m:ctrlPr>
                      </m:sSubPr>
                      <m:e>
                        <m:r>
                          <w:rPr>
                            <w:rFonts w:ascii="Cambria Math" w:hAnsi="Cambria Math"/>
                            <w:sz w:val="24"/>
                          </w:rPr>
                          <m:t>ϕ</m:t>
                        </m:r>
                      </m:e>
                      <m:sub>
                        <m:r>
                          <w:rPr>
                            <w:rFonts w:ascii="Cambria Math" w:hAnsi="Cambria Math"/>
                            <w:sz w:val="24"/>
                          </w:rPr>
                          <m:t>xx</m:t>
                        </m:r>
                      </m:sub>
                    </m:sSub>
                    <m:d>
                      <m:dPr>
                        <m:ctrlPr>
                          <w:rPr>
                            <w:rFonts w:ascii="Cambria Math" w:hAnsi="Cambria Math"/>
                            <w:i/>
                            <w:sz w:val="24"/>
                          </w:rPr>
                        </m:ctrlPr>
                      </m:dPr>
                      <m:e>
                        <m:r>
                          <w:rPr>
                            <w:rFonts w:ascii="Cambria Math" w:hAnsi="Cambria Math"/>
                            <w:sz w:val="24"/>
                          </w:rPr>
                          <m:t>0</m:t>
                        </m:r>
                      </m:e>
                    </m:d>
                  </m:e>
                </m:rad>
              </m:oMath>
            </m:oMathPara>
          </w:p>
        </w:tc>
        <w:tc>
          <w:tcPr>
            <w:tcW w:w="1417" w:type="dxa"/>
          </w:tcPr>
          <w:p w:rsidR="00A00B39" w:rsidRPr="00811EE5" w:rsidRDefault="00A00B39" w:rsidP="00A00B39">
            <w:r w:rsidRPr="00811EE5">
              <w:t>10.11</w:t>
            </w:r>
          </w:p>
        </w:tc>
        <w:tc>
          <w:tcPr>
            <w:tcW w:w="1418" w:type="dxa"/>
          </w:tcPr>
          <w:p w:rsidR="00A00B39" w:rsidRPr="00811EE5" w:rsidRDefault="00A00B39" w:rsidP="00A00B39">
            <w:r w:rsidRPr="00811EE5">
              <w:t>10.16</w:t>
            </w:r>
          </w:p>
        </w:tc>
        <w:tc>
          <w:tcPr>
            <w:tcW w:w="1417" w:type="dxa"/>
          </w:tcPr>
          <w:p w:rsidR="00A00B39" w:rsidRPr="00811EE5" w:rsidRDefault="00A00B39" w:rsidP="00A00B39">
            <w:r w:rsidRPr="00811EE5">
              <w:t>10.13</w:t>
            </w:r>
          </w:p>
        </w:tc>
        <w:tc>
          <w:tcPr>
            <w:tcW w:w="1418" w:type="dxa"/>
          </w:tcPr>
          <w:p w:rsidR="00A00B39" w:rsidRPr="00811EE5" w:rsidRDefault="00A00B39" w:rsidP="00A00B39">
            <w:r w:rsidRPr="00811EE5">
              <w:t>10.13</w:t>
            </w:r>
          </w:p>
        </w:tc>
      </w:tr>
      <w:tr w:rsidR="00A00B39" w:rsidTr="008C2CF3">
        <w:trPr>
          <w:jc w:val="center"/>
        </w:trPr>
        <w:tc>
          <w:tcPr>
            <w:tcW w:w="1438" w:type="dxa"/>
          </w:tcPr>
          <w:p w:rsidR="00A00B39" w:rsidRDefault="00A00B39" w:rsidP="00A00B39">
            <w:pPr>
              <w:rPr>
                <w:i/>
                <w:sz w:val="24"/>
              </w:rPr>
            </w:pPr>
            <w:r>
              <w:rPr>
                <w:i/>
                <w:sz w:val="24"/>
              </w:rPr>
              <w:t>GM (T=2000)</w:t>
            </w:r>
          </w:p>
        </w:tc>
        <w:tc>
          <w:tcPr>
            <w:tcW w:w="2243" w:type="dxa"/>
            <w:vMerge/>
          </w:tcPr>
          <w:p w:rsidR="00A00B39" w:rsidRDefault="00A00B39" w:rsidP="00A00B39">
            <w:pPr>
              <w:rPr>
                <w:i/>
                <w:sz w:val="24"/>
              </w:rPr>
            </w:pPr>
          </w:p>
        </w:tc>
        <w:tc>
          <w:tcPr>
            <w:tcW w:w="1417" w:type="dxa"/>
          </w:tcPr>
          <w:p w:rsidR="00A00B39" w:rsidRPr="00811EE5" w:rsidRDefault="00A00B39" w:rsidP="00A00B39">
            <w:r w:rsidRPr="00811EE5">
              <w:t>9.19</w:t>
            </w:r>
          </w:p>
        </w:tc>
        <w:tc>
          <w:tcPr>
            <w:tcW w:w="1418" w:type="dxa"/>
          </w:tcPr>
          <w:p w:rsidR="00A00B39" w:rsidRPr="00811EE5" w:rsidRDefault="00A00B39" w:rsidP="00A00B39">
            <w:r w:rsidRPr="00811EE5">
              <w:t>9.05</w:t>
            </w:r>
          </w:p>
        </w:tc>
        <w:tc>
          <w:tcPr>
            <w:tcW w:w="1417" w:type="dxa"/>
          </w:tcPr>
          <w:p w:rsidR="00A00B39" w:rsidRPr="00811EE5" w:rsidRDefault="00A00B39" w:rsidP="00A00B39">
            <w:r w:rsidRPr="00811EE5">
              <w:t>9.16</w:t>
            </w:r>
          </w:p>
        </w:tc>
        <w:tc>
          <w:tcPr>
            <w:tcW w:w="1418" w:type="dxa"/>
          </w:tcPr>
          <w:p w:rsidR="00A00B39" w:rsidRPr="00811EE5" w:rsidRDefault="00A00B39" w:rsidP="00A00B39">
            <w:r w:rsidRPr="00811EE5">
              <w:t>9.14</w:t>
            </w:r>
          </w:p>
        </w:tc>
      </w:tr>
      <w:tr w:rsidR="00A00B39" w:rsidTr="008C2CF3">
        <w:trPr>
          <w:jc w:val="center"/>
        </w:trPr>
        <w:tc>
          <w:tcPr>
            <w:tcW w:w="1438" w:type="dxa"/>
          </w:tcPr>
          <w:p w:rsidR="00A00B39" w:rsidRDefault="00A00B39" w:rsidP="00A00B39">
            <w:pPr>
              <w:rPr>
                <w:i/>
                <w:sz w:val="24"/>
              </w:rPr>
            </w:pPr>
            <w:r>
              <w:rPr>
                <w:i/>
                <w:sz w:val="24"/>
              </w:rPr>
              <w:t xml:space="preserve">GM </w:t>
            </w:r>
          </w:p>
          <w:p w:rsidR="00A00B39" w:rsidRDefault="00A00B39" w:rsidP="00A00B39">
            <w:pPr>
              <w:rPr>
                <w:i/>
                <w:sz w:val="24"/>
              </w:rPr>
            </w:pPr>
            <w:r>
              <w:rPr>
                <w:i/>
                <w:sz w:val="24"/>
              </w:rPr>
              <w:t>(T=500)</w:t>
            </w:r>
          </w:p>
        </w:tc>
        <w:tc>
          <w:tcPr>
            <w:tcW w:w="2243" w:type="dxa"/>
            <w:vMerge/>
          </w:tcPr>
          <w:p w:rsidR="00A00B39" w:rsidRDefault="00A00B39" w:rsidP="00A00B39">
            <w:pPr>
              <w:rPr>
                <w:i/>
                <w:sz w:val="24"/>
              </w:rPr>
            </w:pPr>
          </w:p>
        </w:tc>
        <w:tc>
          <w:tcPr>
            <w:tcW w:w="1417" w:type="dxa"/>
          </w:tcPr>
          <w:p w:rsidR="00A00B39" w:rsidRPr="00811EE5" w:rsidRDefault="00A00B39" w:rsidP="00A00B39">
            <w:r w:rsidRPr="00811EE5">
              <w:t>8.81</w:t>
            </w:r>
          </w:p>
        </w:tc>
        <w:tc>
          <w:tcPr>
            <w:tcW w:w="1418" w:type="dxa"/>
          </w:tcPr>
          <w:p w:rsidR="00A00B39" w:rsidRPr="00811EE5" w:rsidRDefault="00A00B39" w:rsidP="00A00B39">
            <w:r w:rsidRPr="00811EE5">
              <w:t>8.76</w:t>
            </w:r>
          </w:p>
        </w:tc>
        <w:tc>
          <w:tcPr>
            <w:tcW w:w="1417" w:type="dxa"/>
          </w:tcPr>
          <w:p w:rsidR="00A00B39" w:rsidRPr="00811EE5" w:rsidRDefault="00A00B39" w:rsidP="00A00B39">
            <w:r w:rsidRPr="00811EE5">
              <w:t>8.80</w:t>
            </w:r>
          </w:p>
        </w:tc>
        <w:tc>
          <w:tcPr>
            <w:tcW w:w="1418" w:type="dxa"/>
          </w:tcPr>
          <w:p w:rsidR="00A00B39" w:rsidRDefault="00A00B39" w:rsidP="00A00B39">
            <w:r w:rsidRPr="00811EE5">
              <w:t>8.79</w:t>
            </w:r>
          </w:p>
        </w:tc>
      </w:tr>
    </w:tbl>
    <w:p w:rsidR="00B56C33" w:rsidRDefault="00B56C33" w:rsidP="003F366F">
      <w:pPr>
        <w:rPr>
          <w:sz w:val="24"/>
        </w:rPr>
      </w:pPr>
    </w:p>
    <w:p w:rsidR="006F056A" w:rsidRPr="006F056A" w:rsidRDefault="009C2D84" w:rsidP="006F056A">
      <w:pPr>
        <w:rPr>
          <w:sz w:val="24"/>
        </w:rPr>
      </w:pPr>
      <w:r>
        <w:rPr>
          <w:sz w:val="24"/>
        </w:rPr>
        <w:t>Similarly, for the non-white-noise processes, the corre</w:t>
      </w:r>
      <w:r w:rsidR="00361F86">
        <w:rPr>
          <w:sz w:val="24"/>
        </w:rPr>
        <w:t xml:space="preserve">lation time can be calculated using the equation: </w:t>
      </w:r>
    </w:p>
    <w:tbl>
      <w:tblPr>
        <w:tblStyle w:val="TableGrid"/>
        <w:tblW w:w="0" w:type="auto"/>
        <w:jc w:val="center"/>
        <w:tblLook w:val="04A0" w:firstRow="1" w:lastRow="0" w:firstColumn="1" w:lastColumn="0" w:noHBand="0" w:noVBand="1"/>
      </w:tblPr>
      <w:tblGrid>
        <w:gridCol w:w="1129"/>
        <w:gridCol w:w="2552"/>
        <w:gridCol w:w="1417"/>
        <w:gridCol w:w="1418"/>
        <w:gridCol w:w="1417"/>
        <w:gridCol w:w="1418"/>
      </w:tblGrid>
      <w:tr w:rsidR="006F056A" w:rsidTr="00E4172D">
        <w:trPr>
          <w:jc w:val="center"/>
        </w:trPr>
        <w:tc>
          <w:tcPr>
            <w:tcW w:w="1129" w:type="dxa"/>
            <w:vMerge w:val="restart"/>
            <w:vAlign w:val="bottom"/>
          </w:tcPr>
          <w:p w:rsidR="006F056A" w:rsidRPr="0041549E" w:rsidRDefault="006F056A" w:rsidP="0073353E">
            <w:pPr>
              <w:rPr>
                <w:b/>
                <w:i/>
                <w:sz w:val="24"/>
              </w:rPr>
            </w:pPr>
            <w:r w:rsidRPr="0041549E">
              <w:rPr>
                <w:b/>
                <w:i/>
                <w:sz w:val="24"/>
              </w:rPr>
              <w:t>Process</w:t>
            </w:r>
          </w:p>
        </w:tc>
        <w:tc>
          <w:tcPr>
            <w:tcW w:w="2552" w:type="dxa"/>
            <w:vMerge w:val="restart"/>
            <w:vAlign w:val="bottom"/>
          </w:tcPr>
          <w:p w:rsidR="006F056A" w:rsidRDefault="006F056A" w:rsidP="0073353E">
            <w:pPr>
              <w:rPr>
                <w:b/>
                <w:i/>
                <w:sz w:val="24"/>
              </w:rPr>
            </w:pPr>
            <w:r>
              <w:rPr>
                <w:b/>
                <w:i/>
                <w:sz w:val="24"/>
              </w:rPr>
              <w:t>Equation(s)</w:t>
            </w:r>
          </w:p>
        </w:tc>
        <w:tc>
          <w:tcPr>
            <w:tcW w:w="5670" w:type="dxa"/>
            <w:gridSpan w:val="4"/>
          </w:tcPr>
          <w:p w:rsidR="006F056A" w:rsidRDefault="006F056A" w:rsidP="0073353E">
            <w:pPr>
              <w:rPr>
                <w:b/>
                <w:i/>
                <w:sz w:val="24"/>
              </w:rPr>
            </w:pPr>
            <w:r>
              <w:rPr>
                <w:b/>
                <w:i/>
                <w:sz w:val="24"/>
              </w:rPr>
              <w:t>Calculated Correlation Time</w:t>
            </w:r>
          </w:p>
        </w:tc>
      </w:tr>
      <w:tr w:rsidR="006F056A" w:rsidRPr="0041549E" w:rsidTr="00E4172D">
        <w:trPr>
          <w:jc w:val="center"/>
        </w:trPr>
        <w:tc>
          <w:tcPr>
            <w:tcW w:w="1129" w:type="dxa"/>
            <w:vMerge/>
          </w:tcPr>
          <w:p w:rsidR="006F056A" w:rsidRPr="0041549E" w:rsidRDefault="006F056A" w:rsidP="0073353E">
            <w:pPr>
              <w:rPr>
                <w:b/>
                <w:i/>
                <w:sz w:val="24"/>
              </w:rPr>
            </w:pPr>
          </w:p>
        </w:tc>
        <w:tc>
          <w:tcPr>
            <w:tcW w:w="2552" w:type="dxa"/>
            <w:vMerge/>
          </w:tcPr>
          <w:p w:rsidR="006F056A" w:rsidRDefault="006F056A" w:rsidP="0073353E">
            <w:pPr>
              <w:rPr>
                <w:b/>
                <w:i/>
                <w:sz w:val="24"/>
              </w:rPr>
            </w:pPr>
          </w:p>
        </w:tc>
        <w:tc>
          <w:tcPr>
            <w:tcW w:w="1417" w:type="dxa"/>
          </w:tcPr>
          <w:p w:rsidR="006F056A" w:rsidRPr="0041549E" w:rsidRDefault="006F056A" w:rsidP="0073353E">
            <w:pPr>
              <w:rPr>
                <w:b/>
                <w:i/>
                <w:sz w:val="24"/>
              </w:rPr>
            </w:pPr>
            <w:r>
              <w:rPr>
                <w:b/>
                <w:i/>
                <w:sz w:val="24"/>
              </w:rPr>
              <w:t>Seed 1</w:t>
            </w:r>
          </w:p>
        </w:tc>
        <w:tc>
          <w:tcPr>
            <w:tcW w:w="1418" w:type="dxa"/>
          </w:tcPr>
          <w:p w:rsidR="006F056A" w:rsidRPr="0041549E" w:rsidRDefault="006F056A" w:rsidP="0073353E">
            <w:pPr>
              <w:rPr>
                <w:b/>
                <w:i/>
                <w:sz w:val="24"/>
              </w:rPr>
            </w:pPr>
            <w:r>
              <w:rPr>
                <w:b/>
                <w:i/>
                <w:sz w:val="24"/>
              </w:rPr>
              <w:t>Seed 2</w:t>
            </w:r>
          </w:p>
        </w:tc>
        <w:tc>
          <w:tcPr>
            <w:tcW w:w="1417" w:type="dxa"/>
          </w:tcPr>
          <w:p w:rsidR="006F056A" w:rsidRPr="0041549E" w:rsidRDefault="006F056A" w:rsidP="0073353E">
            <w:pPr>
              <w:rPr>
                <w:b/>
                <w:i/>
                <w:sz w:val="24"/>
              </w:rPr>
            </w:pPr>
            <w:r>
              <w:rPr>
                <w:b/>
                <w:i/>
                <w:sz w:val="24"/>
              </w:rPr>
              <w:t>Seed 3</w:t>
            </w:r>
          </w:p>
        </w:tc>
        <w:tc>
          <w:tcPr>
            <w:tcW w:w="1418" w:type="dxa"/>
          </w:tcPr>
          <w:p w:rsidR="006F056A" w:rsidRPr="0041549E" w:rsidRDefault="006F056A" w:rsidP="0073353E">
            <w:pPr>
              <w:rPr>
                <w:b/>
                <w:i/>
                <w:sz w:val="24"/>
              </w:rPr>
            </w:pPr>
            <w:r>
              <w:rPr>
                <w:b/>
                <w:i/>
                <w:sz w:val="24"/>
              </w:rPr>
              <w:t>Average</w:t>
            </w:r>
          </w:p>
        </w:tc>
      </w:tr>
      <w:tr w:rsidR="00012124" w:rsidTr="00E4172D">
        <w:trPr>
          <w:jc w:val="center"/>
        </w:trPr>
        <w:tc>
          <w:tcPr>
            <w:tcW w:w="1129" w:type="dxa"/>
          </w:tcPr>
          <w:p w:rsidR="00012124" w:rsidRDefault="00012124" w:rsidP="00012124">
            <w:pPr>
              <w:rPr>
                <w:i/>
                <w:sz w:val="24"/>
              </w:rPr>
            </w:pPr>
            <w:r>
              <w:rPr>
                <w:i/>
                <w:sz w:val="24"/>
              </w:rPr>
              <w:t>Random Walk</w:t>
            </w:r>
          </w:p>
        </w:tc>
        <w:tc>
          <w:tcPr>
            <w:tcW w:w="2552" w:type="dxa"/>
            <w:vMerge w:val="restart"/>
            <w:vAlign w:val="center"/>
          </w:tcPr>
          <w:p w:rsidR="00012124" w:rsidRPr="00E4172D" w:rsidRDefault="00427369" w:rsidP="00012124">
            <w:pPr>
              <w:jc w:val="center"/>
              <w:rPr>
                <w:rFonts w:eastAsiaTheme="minorEastAsia"/>
                <w:i/>
                <w:sz w:val="24"/>
              </w:rPr>
            </w:pPr>
            <m:oMathPara>
              <m:oMath>
                <m:sSub>
                  <m:sSubPr>
                    <m:ctrlPr>
                      <w:rPr>
                        <w:rFonts w:ascii="Cambria Math" w:hAnsi="Cambria Math"/>
                        <w:i/>
                        <w:sz w:val="24"/>
                      </w:rPr>
                    </m:ctrlPr>
                  </m:sSubPr>
                  <m:e>
                    <m:r>
                      <m:rPr>
                        <m:sty m:val="p"/>
                      </m:rPr>
                      <w:rPr>
                        <w:rFonts w:ascii="Cambria Math" w:hAnsi="Cambria Math"/>
                        <w:sz w:val="24"/>
                      </w:rPr>
                      <m:t>Φ</m:t>
                    </m:r>
                    <m:ctrlPr>
                      <w:rPr>
                        <w:rFonts w:ascii="Cambria Math" w:hAnsi="Cambria Math"/>
                        <w:sz w:val="24"/>
                      </w:rPr>
                    </m:ctrlPr>
                  </m:e>
                  <m:sub>
                    <m:r>
                      <w:rPr>
                        <w:rFonts w:ascii="Cambria Math" w:hAnsi="Cambria Math"/>
                        <w:sz w:val="24"/>
                      </w:rPr>
                      <m:t>xx</m:t>
                    </m:r>
                  </m:sub>
                </m:sSub>
                <m:d>
                  <m:dPr>
                    <m:ctrlPr>
                      <w:rPr>
                        <w:rFonts w:ascii="Cambria Math" w:hAnsi="Cambria Math"/>
                        <w:i/>
                        <w:sz w:val="24"/>
                      </w:rPr>
                    </m:ctrlPr>
                  </m:dPr>
                  <m:e>
                    <m:r>
                      <w:rPr>
                        <w:rFonts w:ascii="Cambria Math" w:hAnsi="Cambria Math"/>
                        <w:sz w:val="24"/>
                      </w:rPr>
                      <m:t>0</m:t>
                    </m:r>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2σ</m:t>
                        </m:r>
                      </m:e>
                      <m:sup>
                        <m:r>
                          <w:rPr>
                            <w:rFonts w:ascii="Cambria Math" w:hAnsi="Cambria Math"/>
                            <w:sz w:val="24"/>
                          </w:rPr>
                          <m:t>2</m:t>
                        </m:r>
                      </m:sup>
                    </m:sSup>
                  </m:num>
                  <m:den>
                    <m:r>
                      <w:rPr>
                        <w:rFonts w:ascii="Cambria Math" w:hAnsi="Cambria Math"/>
                        <w:sz w:val="24"/>
                      </w:rPr>
                      <m:t>β</m:t>
                    </m:r>
                  </m:den>
                </m:f>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sSub>
                  <m:sSubPr>
                    <m:ctrlPr>
                      <w:rPr>
                        <w:rFonts w:ascii="Cambria Math" w:hAnsi="Cambria Math"/>
                        <w:i/>
                        <w:sz w:val="24"/>
                      </w:rPr>
                    </m:ctrlPr>
                  </m:sSubPr>
                  <m:e>
                    <m:r>
                      <w:rPr>
                        <w:rFonts w:ascii="Cambria Math" w:hAnsi="Cambria Math"/>
                        <w:sz w:val="24"/>
                      </w:rPr>
                      <m:t>t</m:t>
                    </m:r>
                  </m:e>
                  <m:sub>
                    <m:r>
                      <w:rPr>
                        <w:rFonts w:ascii="Cambria Math" w:hAnsi="Cambria Math"/>
                        <w:sz w:val="24"/>
                      </w:rPr>
                      <m:t>correlation</m:t>
                    </m:r>
                  </m:sub>
                </m:sSub>
              </m:oMath>
            </m:oMathPara>
          </w:p>
          <w:p w:rsidR="00012124" w:rsidRPr="006F056A" w:rsidRDefault="00012124" w:rsidP="00012124">
            <w:pPr>
              <w:jc w:val="center"/>
              <w:rPr>
                <w:rFonts w:eastAsiaTheme="minorEastAsia"/>
                <w:i/>
                <w:sz w:val="24"/>
              </w:rPr>
            </w:pPr>
          </w:p>
          <w:p w:rsidR="00012124" w:rsidRPr="006F056A" w:rsidRDefault="00427369" w:rsidP="00012124">
            <w:pPr>
              <w:jc w:val="center"/>
              <w:rPr>
                <w:rFonts w:eastAsiaTheme="minorEastAsia"/>
                <w:sz w:val="24"/>
              </w:rPr>
            </w:pPr>
            <m:oMathPara>
              <m:oMath>
                <m:sSub>
                  <m:sSubPr>
                    <m:ctrlPr>
                      <w:rPr>
                        <w:rFonts w:ascii="Cambria Math" w:hAnsi="Cambria Math"/>
                        <w:i/>
                        <w:sz w:val="24"/>
                      </w:rPr>
                    </m:ctrlPr>
                  </m:sSubPr>
                  <m:e>
                    <m:r>
                      <w:rPr>
                        <w:rFonts w:ascii="Cambria Math" w:hAnsi="Cambria Math"/>
                        <w:sz w:val="24"/>
                      </w:rPr>
                      <m:t>t</m:t>
                    </m:r>
                  </m:e>
                  <m:sub>
                    <m:r>
                      <w:rPr>
                        <w:rFonts w:ascii="Cambria Math" w:hAnsi="Cambria Math"/>
                        <w:sz w:val="24"/>
                      </w:rPr>
                      <m:t>correlation</m:t>
                    </m:r>
                  </m:sub>
                </m:sSub>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m:rPr>
                            <m:sty m:val="p"/>
                          </m:rPr>
                          <w:rPr>
                            <w:rFonts w:ascii="Cambria Math" w:hAnsi="Cambria Math"/>
                            <w:sz w:val="24"/>
                          </w:rPr>
                          <m:t>Φ</m:t>
                        </m:r>
                        <m:ctrlPr>
                          <w:rPr>
                            <w:rFonts w:ascii="Cambria Math" w:hAnsi="Cambria Math"/>
                            <w:sz w:val="24"/>
                          </w:rPr>
                        </m:ctrlPr>
                      </m:e>
                      <m:sub>
                        <m:r>
                          <w:rPr>
                            <w:rFonts w:ascii="Cambria Math" w:hAnsi="Cambria Math"/>
                            <w:sz w:val="24"/>
                          </w:rPr>
                          <m:t>xx</m:t>
                        </m:r>
                      </m:sub>
                    </m:sSub>
                    <m:d>
                      <m:dPr>
                        <m:ctrlPr>
                          <w:rPr>
                            <w:rFonts w:ascii="Cambria Math" w:hAnsi="Cambria Math"/>
                            <w:i/>
                            <w:sz w:val="24"/>
                          </w:rPr>
                        </m:ctrlPr>
                      </m:dPr>
                      <m:e>
                        <m:r>
                          <w:rPr>
                            <w:rFonts w:ascii="Cambria Math" w:hAnsi="Cambria Math"/>
                            <w:sz w:val="24"/>
                          </w:rPr>
                          <m:t>0</m:t>
                        </m:r>
                      </m:e>
                    </m:d>
                  </m:num>
                  <m:den>
                    <m:r>
                      <w:rPr>
                        <w:rFonts w:ascii="Cambria Math" w:hAnsi="Cambria Math"/>
                        <w:sz w:val="24"/>
                      </w:rPr>
                      <m:t>2</m:t>
                    </m:r>
                    <m:sSup>
                      <m:sSupPr>
                        <m:ctrlPr>
                          <w:rPr>
                            <w:rFonts w:ascii="Cambria Math" w:hAnsi="Cambria Math"/>
                            <w:i/>
                            <w:sz w:val="24"/>
                          </w:rPr>
                        </m:ctrlPr>
                      </m:sSupPr>
                      <m:e>
                        <m:r>
                          <w:rPr>
                            <w:rFonts w:ascii="Cambria Math" w:hAnsi="Cambria Math"/>
                            <w:sz w:val="24"/>
                          </w:rPr>
                          <m:t>σ</m:t>
                        </m:r>
                      </m:e>
                      <m:sup>
                        <m:r>
                          <w:rPr>
                            <w:rFonts w:ascii="Cambria Math" w:hAnsi="Cambria Math"/>
                            <w:sz w:val="24"/>
                          </w:rPr>
                          <m:t>2</m:t>
                        </m:r>
                      </m:sup>
                    </m:sSup>
                  </m:den>
                </m:f>
              </m:oMath>
            </m:oMathPara>
          </w:p>
          <w:p w:rsidR="00012124" w:rsidRDefault="00012124" w:rsidP="00012124">
            <w:pPr>
              <w:jc w:val="center"/>
              <w:rPr>
                <w:i/>
                <w:sz w:val="24"/>
              </w:rPr>
            </w:pPr>
          </w:p>
        </w:tc>
        <w:tc>
          <w:tcPr>
            <w:tcW w:w="1417" w:type="dxa"/>
          </w:tcPr>
          <w:p w:rsidR="00012124" w:rsidRPr="009B4634" w:rsidRDefault="00012124" w:rsidP="00012124">
            <w:r w:rsidRPr="009B4634">
              <w:t>1.16</w:t>
            </w:r>
          </w:p>
        </w:tc>
        <w:tc>
          <w:tcPr>
            <w:tcW w:w="1418" w:type="dxa"/>
          </w:tcPr>
          <w:p w:rsidR="00012124" w:rsidRPr="009B4634" w:rsidRDefault="00012124" w:rsidP="00012124">
            <w:r w:rsidRPr="009B4634">
              <w:t>1.16</w:t>
            </w:r>
          </w:p>
        </w:tc>
        <w:tc>
          <w:tcPr>
            <w:tcW w:w="1417" w:type="dxa"/>
          </w:tcPr>
          <w:p w:rsidR="00012124" w:rsidRPr="009B4634" w:rsidRDefault="00012124" w:rsidP="00012124">
            <w:r w:rsidRPr="009B4634">
              <w:t>1.17</w:t>
            </w:r>
          </w:p>
        </w:tc>
        <w:tc>
          <w:tcPr>
            <w:tcW w:w="1418" w:type="dxa"/>
          </w:tcPr>
          <w:p w:rsidR="00012124" w:rsidRPr="009B4634" w:rsidRDefault="00012124" w:rsidP="00012124">
            <w:r w:rsidRPr="009B4634">
              <w:t>1.16</w:t>
            </w:r>
          </w:p>
        </w:tc>
      </w:tr>
      <w:tr w:rsidR="00012124" w:rsidTr="00E4172D">
        <w:trPr>
          <w:trHeight w:val="725"/>
          <w:jc w:val="center"/>
        </w:trPr>
        <w:tc>
          <w:tcPr>
            <w:tcW w:w="1129" w:type="dxa"/>
          </w:tcPr>
          <w:p w:rsidR="00012124" w:rsidRDefault="00012124" w:rsidP="00012124">
            <w:pPr>
              <w:rPr>
                <w:i/>
                <w:sz w:val="24"/>
              </w:rPr>
            </w:pPr>
            <w:r>
              <w:rPr>
                <w:i/>
                <w:sz w:val="24"/>
              </w:rPr>
              <w:t>GM (T=2000)</w:t>
            </w:r>
          </w:p>
        </w:tc>
        <w:tc>
          <w:tcPr>
            <w:tcW w:w="2552" w:type="dxa"/>
            <w:vMerge/>
          </w:tcPr>
          <w:p w:rsidR="00012124" w:rsidRDefault="00012124" w:rsidP="00012124">
            <w:pPr>
              <w:rPr>
                <w:i/>
                <w:sz w:val="24"/>
              </w:rPr>
            </w:pPr>
          </w:p>
        </w:tc>
        <w:tc>
          <w:tcPr>
            <w:tcW w:w="1417" w:type="dxa"/>
          </w:tcPr>
          <w:p w:rsidR="00012124" w:rsidRPr="009B4634" w:rsidRDefault="00012124" w:rsidP="00012124">
            <w:r w:rsidRPr="009B4634">
              <w:t>1.12</w:t>
            </w:r>
          </w:p>
        </w:tc>
        <w:tc>
          <w:tcPr>
            <w:tcW w:w="1418" w:type="dxa"/>
          </w:tcPr>
          <w:p w:rsidR="00012124" w:rsidRPr="009B4634" w:rsidRDefault="00012124" w:rsidP="00012124">
            <w:r w:rsidRPr="009B4634">
              <w:t>1.09</w:t>
            </w:r>
          </w:p>
        </w:tc>
        <w:tc>
          <w:tcPr>
            <w:tcW w:w="1417" w:type="dxa"/>
          </w:tcPr>
          <w:p w:rsidR="00012124" w:rsidRPr="009B4634" w:rsidRDefault="00012124" w:rsidP="00012124">
            <w:r w:rsidRPr="009B4634">
              <w:t>1.09</w:t>
            </w:r>
          </w:p>
        </w:tc>
        <w:tc>
          <w:tcPr>
            <w:tcW w:w="1418" w:type="dxa"/>
          </w:tcPr>
          <w:p w:rsidR="00012124" w:rsidRPr="009B4634" w:rsidRDefault="00012124" w:rsidP="00012124">
            <w:r w:rsidRPr="009B4634">
              <w:t>1.10</w:t>
            </w:r>
          </w:p>
        </w:tc>
      </w:tr>
      <w:tr w:rsidR="00012124" w:rsidTr="00E4172D">
        <w:trPr>
          <w:jc w:val="center"/>
        </w:trPr>
        <w:tc>
          <w:tcPr>
            <w:tcW w:w="1129" w:type="dxa"/>
          </w:tcPr>
          <w:p w:rsidR="00012124" w:rsidRDefault="00012124" w:rsidP="00012124">
            <w:pPr>
              <w:rPr>
                <w:i/>
                <w:sz w:val="24"/>
              </w:rPr>
            </w:pPr>
            <w:r>
              <w:rPr>
                <w:i/>
                <w:sz w:val="24"/>
              </w:rPr>
              <w:t xml:space="preserve">GM </w:t>
            </w:r>
          </w:p>
          <w:p w:rsidR="00012124" w:rsidRDefault="00012124" w:rsidP="00012124">
            <w:pPr>
              <w:rPr>
                <w:i/>
                <w:sz w:val="24"/>
              </w:rPr>
            </w:pPr>
            <w:r>
              <w:rPr>
                <w:i/>
                <w:sz w:val="24"/>
              </w:rPr>
              <w:t>(T=500)</w:t>
            </w:r>
          </w:p>
        </w:tc>
        <w:tc>
          <w:tcPr>
            <w:tcW w:w="2552" w:type="dxa"/>
            <w:vMerge/>
          </w:tcPr>
          <w:p w:rsidR="00012124" w:rsidRDefault="00012124" w:rsidP="00012124">
            <w:pPr>
              <w:rPr>
                <w:i/>
                <w:sz w:val="24"/>
              </w:rPr>
            </w:pPr>
          </w:p>
        </w:tc>
        <w:tc>
          <w:tcPr>
            <w:tcW w:w="1417" w:type="dxa"/>
          </w:tcPr>
          <w:p w:rsidR="00012124" w:rsidRPr="009B4634" w:rsidRDefault="00012124" w:rsidP="00012124">
            <w:r w:rsidRPr="009B4634">
              <w:t>1.07</w:t>
            </w:r>
          </w:p>
        </w:tc>
        <w:tc>
          <w:tcPr>
            <w:tcW w:w="1418" w:type="dxa"/>
          </w:tcPr>
          <w:p w:rsidR="00012124" w:rsidRPr="009B4634" w:rsidRDefault="00012124" w:rsidP="00012124">
            <w:r w:rsidRPr="009B4634">
              <w:t>1.03</w:t>
            </w:r>
          </w:p>
        </w:tc>
        <w:tc>
          <w:tcPr>
            <w:tcW w:w="1417" w:type="dxa"/>
          </w:tcPr>
          <w:p w:rsidR="00012124" w:rsidRPr="009B4634" w:rsidRDefault="00012124" w:rsidP="00012124">
            <w:r w:rsidRPr="009B4634">
              <w:t>1.04</w:t>
            </w:r>
          </w:p>
        </w:tc>
        <w:tc>
          <w:tcPr>
            <w:tcW w:w="1418" w:type="dxa"/>
          </w:tcPr>
          <w:p w:rsidR="00012124" w:rsidRDefault="00012124" w:rsidP="00012124">
            <w:r w:rsidRPr="009B4634">
              <w:t>1.05</w:t>
            </w:r>
          </w:p>
        </w:tc>
      </w:tr>
    </w:tbl>
    <w:p w:rsidR="00227618" w:rsidRDefault="00227618" w:rsidP="00227618">
      <w:pPr>
        <w:rPr>
          <w:sz w:val="24"/>
        </w:rPr>
      </w:pPr>
    </w:p>
    <w:p w:rsidR="0038201F" w:rsidRPr="00227618" w:rsidRDefault="003126BA" w:rsidP="00227618">
      <w:pPr>
        <w:rPr>
          <w:sz w:val="24"/>
        </w:rPr>
      </w:pPr>
      <w:r>
        <w:rPr>
          <w:sz w:val="24"/>
        </w:rPr>
        <w:t>Neither the standard deviation calculations</w:t>
      </w:r>
      <w:r w:rsidR="00200E8A">
        <w:rPr>
          <w:sz w:val="24"/>
        </w:rPr>
        <w:t xml:space="preserve"> nor the correlation times appear to </w:t>
      </w:r>
      <w:r>
        <w:rPr>
          <w:sz w:val="24"/>
        </w:rPr>
        <w:t xml:space="preserve">match expectations. The manually input correlation times of 2000 and 500 are much greater than the calculated times of 1.1 and 1.05. The standard deviation calculated directly from the data </w:t>
      </w:r>
      <w:r w:rsidR="00892B0A">
        <w:rPr>
          <w:sz w:val="24"/>
        </w:rPr>
        <w:t xml:space="preserve">for each type of process is also off by nearly an order of magnitude for most of the process types. </w:t>
      </w:r>
      <w:r w:rsidR="00200E8A">
        <w:rPr>
          <w:sz w:val="24"/>
        </w:rPr>
        <w:t xml:space="preserve"> </w:t>
      </w:r>
    </w:p>
    <w:p w:rsidR="00984A4D" w:rsidRPr="00AA13D1" w:rsidRDefault="00DD4F4A" w:rsidP="00AA13D1">
      <w:pPr>
        <w:pStyle w:val="ListParagraph"/>
        <w:numPr>
          <w:ilvl w:val="0"/>
          <w:numId w:val="3"/>
        </w:numPr>
        <w:rPr>
          <w:sz w:val="24"/>
        </w:rPr>
      </w:pPr>
      <w:r w:rsidRPr="00AA13D1">
        <w:rPr>
          <w:sz w:val="24"/>
        </w:rPr>
        <w:t>Which computed characteristics identified best the underlying process?</w:t>
      </w:r>
    </w:p>
    <w:p w:rsidR="00F020D0" w:rsidRPr="003F366F" w:rsidRDefault="00F12FF7" w:rsidP="003F366F">
      <w:pPr>
        <w:rPr>
          <w:sz w:val="24"/>
        </w:rPr>
      </w:pPr>
      <w:r>
        <w:rPr>
          <w:sz w:val="24"/>
        </w:rPr>
        <w:t>The</w:t>
      </w:r>
      <w:r w:rsidR="00BA7427">
        <w:rPr>
          <w:sz w:val="24"/>
        </w:rPr>
        <w:t xml:space="preserve"> online</w:t>
      </w:r>
      <w:r>
        <w:rPr>
          <w:sz w:val="24"/>
        </w:rPr>
        <w:t xml:space="preserve"> Haar wavelet variance</w:t>
      </w:r>
      <w:r w:rsidR="00001F7F">
        <w:rPr>
          <w:sz w:val="24"/>
        </w:rPr>
        <w:t xml:space="preserve"> noise characterization tool appeared to be the most reliable in identifying the underlying process of the seemingly random noise sequences. </w:t>
      </w:r>
      <w:r w:rsidR="00DD6177">
        <w:rPr>
          <w:sz w:val="24"/>
        </w:rPr>
        <w:t xml:space="preserve">From the characteristics computed in Matlab, the </w:t>
      </w:r>
      <w:r w:rsidR="00BD7E37">
        <w:rPr>
          <w:sz w:val="24"/>
        </w:rPr>
        <w:t xml:space="preserve">shape of the autocorrelation plots was the most immediately recognizable for me. Numerically, perhaps standard deviation would be the next best, though corrections to the calculation methodology would probably be required. </w:t>
      </w:r>
    </w:p>
    <w:p w:rsidR="00826F4C" w:rsidRPr="00AA13D1" w:rsidRDefault="00DD4F4A" w:rsidP="00AA13D1">
      <w:pPr>
        <w:pStyle w:val="ListParagraph"/>
        <w:numPr>
          <w:ilvl w:val="0"/>
          <w:numId w:val="3"/>
        </w:numPr>
        <w:rPr>
          <w:sz w:val="24"/>
        </w:rPr>
      </w:pPr>
      <w:r w:rsidRPr="00AA13D1">
        <w:rPr>
          <w:sz w:val="24"/>
        </w:rPr>
        <w:t>How do the real values compare to those estimated by GMWM?</w:t>
      </w:r>
    </w:p>
    <w:p w:rsidR="00F020D0" w:rsidRDefault="006559CD" w:rsidP="00BD7E37">
      <w:r>
        <w:t xml:space="preserve">The processes </w:t>
      </w:r>
      <w:r w:rsidR="001E3C67">
        <w:t xml:space="preserve">graphs </w:t>
      </w:r>
      <w:r>
        <w:t xml:space="preserve">estimated by GMWM come remarkably close to the real values generated by Matlab. </w:t>
      </w:r>
      <w:r w:rsidR="001E3C67">
        <w:t xml:space="preserve">However, the returned values of </w:t>
      </w:r>
      <w:r w:rsidR="00BF6872">
        <w:t>correlation time and variance are quite different than the real values.</w:t>
      </w:r>
      <w:r w:rsidR="000E0E2E">
        <w:t xml:space="preserve"> Assuming the correlation time constant associated with the larger standard deviation is the </w:t>
      </w:r>
      <w:r w:rsidR="00137E70">
        <w:t>primary correlation time to be compared: f</w:t>
      </w:r>
      <w:r w:rsidR="00BF6872">
        <w:t xml:space="preserve">or a real correlation time of 2000 samples, GMWM estimated a correlation time of </w:t>
      </w:r>
      <m:oMath>
        <m:f>
          <m:fPr>
            <m:ctrlPr>
              <w:rPr>
                <w:rFonts w:ascii="Cambria Math" w:hAnsi="Cambria Math"/>
                <w:i/>
              </w:rPr>
            </m:ctrlPr>
          </m:fPr>
          <m:num>
            <m:r>
              <w:rPr>
                <w:rFonts w:ascii="Cambria Math" w:hAnsi="Cambria Math"/>
              </w:rPr>
              <m:t>1</m:t>
            </m:r>
          </m:num>
          <m:den>
            <m:r>
              <w:rPr>
                <w:rFonts w:ascii="Cambria Math" w:hAnsi="Cambria Math"/>
              </w:rPr>
              <m:t>β</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0.0013077</m:t>
            </m:r>
          </m:den>
        </m:f>
        <m:r>
          <w:rPr>
            <w:rFonts w:ascii="Cambria Math" w:eastAsiaTheme="minorEastAsia" w:hAnsi="Cambria Math"/>
          </w:rPr>
          <m:t>=</m:t>
        </m:r>
      </m:oMath>
      <w:r w:rsidR="00E61B53">
        <w:t xml:space="preserve">765 samples. Similarly, for a real correlation time of 500 samples, GMWM estimated a correlation time of </w:t>
      </w:r>
      <m:oMath>
        <m:f>
          <m:fPr>
            <m:ctrlPr>
              <w:rPr>
                <w:rFonts w:ascii="Cambria Math" w:hAnsi="Cambria Math"/>
                <w:i/>
              </w:rPr>
            </m:ctrlPr>
          </m:fPr>
          <m:num>
            <m:r>
              <w:rPr>
                <w:rFonts w:ascii="Cambria Math" w:hAnsi="Cambria Math"/>
              </w:rPr>
              <m:t>1</m:t>
            </m:r>
          </m:num>
          <m:den>
            <m:r>
              <w:rPr>
                <w:rFonts w:ascii="Cambria Math" w:hAnsi="Cambria Math"/>
              </w:rPr>
              <m:t>β</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0.0056366</m:t>
            </m:r>
          </m:den>
        </m:f>
        <m:r>
          <w:rPr>
            <w:rFonts w:ascii="Cambria Math" w:eastAsiaTheme="minorEastAsia" w:hAnsi="Cambria Math"/>
          </w:rPr>
          <m:t>=</m:t>
        </m:r>
      </m:oMath>
      <w:r w:rsidR="000E0E2E">
        <w:rPr>
          <w:rFonts w:eastAsiaTheme="minorEastAsia"/>
        </w:rPr>
        <w:t xml:space="preserve">177 samples. </w:t>
      </w:r>
      <w:r w:rsidR="00137E70">
        <w:rPr>
          <w:rFonts w:eastAsiaTheme="minorEastAsia"/>
        </w:rPr>
        <w:t xml:space="preserve">Both of these values are within an order of magnitude, and perhaps go to indicate the level of precision to be expected with this sort of signal processing. </w:t>
      </w:r>
      <w:r w:rsidR="00714A6C">
        <w:rPr>
          <w:rFonts w:eastAsiaTheme="minorEastAsia"/>
        </w:rPr>
        <w:t xml:space="preserve">The standard deviations on the other hand, match very closely. </w:t>
      </w:r>
      <w:r w:rsidR="00490882">
        <w:rPr>
          <w:rFonts w:eastAsiaTheme="minorEastAsia"/>
        </w:rPr>
        <w:t xml:space="preserve">For T=2000, the standard deviation estimated by GMWM was 34.2, compared to an actual standard deviation computed by Matlab of 33.3. Similarly, for T=500, GMWM yielded a standard deviation of 16.4 compared to an actual value of </w:t>
      </w:r>
      <w:r w:rsidR="001F3C5E">
        <w:rPr>
          <w:rFonts w:eastAsiaTheme="minorEastAsia"/>
        </w:rPr>
        <w:t>16.3. These values indicate that standard deviation is an excellent metric for characterizing noise.</w:t>
      </w:r>
    </w:p>
    <w:p w:rsidR="00F020D0" w:rsidRPr="00DD4F4A" w:rsidRDefault="00F020D0" w:rsidP="00F020D0"/>
    <w:p w:rsidR="003D772C" w:rsidRDefault="003D772C">
      <w:pPr>
        <w:rPr>
          <w:rFonts w:asciiTheme="majorHAnsi" w:eastAsiaTheme="majorEastAsia" w:hAnsiTheme="majorHAnsi" w:cstheme="majorBidi"/>
          <w:color w:val="2F5496" w:themeColor="accent1" w:themeShade="BF"/>
          <w:sz w:val="32"/>
          <w:szCs w:val="32"/>
        </w:rPr>
      </w:pPr>
      <w:r>
        <w:br w:type="page"/>
      </w:r>
    </w:p>
    <w:p w:rsidR="005635F9" w:rsidRDefault="005635F9" w:rsidP="00EF7C52">
      <w:pPr>
        <w:pStyle w:val="Heading1"/>
        <w:sectPr w:rsidR="005635F9" w:rsidSect="00415B8E">
          <w:headerReference w:type="default" r:id="rId23"/>
          <w:pgSz w:w="11906" w:h="16838" w:code="9"/>
          <w:pgMar w:top="720" w:right="720" w:bottom="720" w:left="720" w:header="708" w:footer="708" w:gutter="0"/>
          <w:cols w:space="708"/>
          <w:titlePg/>
          <w:docGrid w:linePitch="360"/>
        </w:sectPr>
      </w:pPr>
    </w:p>
    <w:p w:rsidR="00C073CE" w:rsidRPr="00AF5F07" w:rsidRDefault="00A459E1" w:rsidP="00EF7C52">
      <w:pPr>
        <w:pStyle w:val="Heading1"/>
      </w:pPr>
      <w:r w:rsidRPr="00AF5F07">
        <w:t xml:space="preserve">Appendix A: </w:t>
      </w:r>
      <w:r w:rsidRPr="00EF7C52">
        <w:t>Matlab</w:t>
      </w:r>
      <w:r w:rsidRPr="00AF5F07">
        <w:t xml:space="preserve"> Code</w:t>
      </w:r>
    </w:p>
    <w:p w:rsidR="00A459E1" w:rsidRPr="00AF5F07" w:rsidRDefault="00A459E1" w:rsidP="00EF7C52">
      <w:pPr>
        <w:pStyle w:val="Heading2"/>
      </w:pPr>
      <w:r w:rsidRPr="00AF5F07">
        <w:t>Main Function</w:t>
      </w:r>
    </w:p>
    <w:p w:rsidR="00A459E1" w:rsidRPr="00AF5F07" w:rsidRDefault="00A459E1" w:rsidP="00764053">
      <w:pPr>
        <w:autoSpaceDE w:val="0"/>
        <w:autoSpaceDN w:val="0"/>
        <w:adjustRightInd w:val="0"/>
        <w:spacing w:after="0" w:line="240" w:lineRule="auto"/>
        <w:rPr>
          <w:rFonts w:cstheme="minorHAnsi"/>
          <w:sz w:val="24"/>
          <w:szCs w:val="24"/>
        </w:rPr>
      </w:pPr>
      <w:r w:rsidRPr="00AF5F07">
        <w:rPr>
          <w:rFonts w:cstheme="minorHAnsi"/>
          <w:color w:val="228B22"/>
          <w:sz w:val="24"/>
          <w:szCs w:val="24"/>
        </w:rPr>
        <w:t>%%%% Lab 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%1) Generate 3 random sequences (white noise) - calculations in Random Walk</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%function</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%2) Generate random walks using sequences</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%sequences are denoted s, walks are denoted rw</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[s1,rw1] = randomWalk(200000,1);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[s2,rw2] = randomWalk(200000,2);</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[s3,rw3] = randomWalk(200000,3);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%for plotting</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x = 1:200000;</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%3) Generate 1st order guass-markov process for two correlation times</w:t>
      </w:r>
    </w:p>
    <w:p w:rsidR="00A459E1" w:rsidRDefault="00A459E1" w:rsidP="00A459E1">
      <w:pPr>
        <w:autoSpaceDE w:val="0"/>
        <w:autoSpaceDN w:val="0"/>
        <w:adjustRightInd w:val="0"/>
        <w:spacing w:after="0" w:line="240" w:lineRule="auto"/>
        <w:rPr>
          <w:rFonts w:cstheme="minorHAnsi"/>
          <w:color w:val="000000"/>
          <w:sz w:val="24"/>
          <w:szCs w:val="24"/>
        </w:rPr>
      </w:pPr>
      <w:r w:rsidRPr="00AF5F07">
        <w:rPr>
          <w:rFonts w:cstheme="minorHAnsi"/>
          <w:color w:val="000000"/>
          <w:sz w:val="24"/>
          <w:szCs w:val="24"/>
        </w:rPr>
        <w:t>dt = 1;</w:t>
      </w:r>
    </w:p>
    <w:p w:rsidR="00764053" w:rsidRPr="00AF5F07" w:rsidRDefault="00764053" w:rsidP="00A459E1">
      <w:pPr>
        <w:autoSpaceDE w:val="0"/>
        <w:autoSpaceDN w:val="0"/>
        <w:adjustRightInd w:val="0"/>
        <w:spacing w:after="0" w:line="240" w:lineRule="auto"/>
        <w:rPr>
          <w:rFonts w:cstheme="minorHAnsi"/>
          <w:sz w:val="24"/>
          <w:szCs w:val="24"/>
        </w:rPr>
      </w:pP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%a) tau = 2000</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t=2000;</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fogm1_1 = firstOrderGaussMarkov(t,dt,s1);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fogm2_1 = firstOrderGaussMarkov(t,dt,s2);</w:t>
      </w:r>
    </w:p>
    <w:p w:rsidR="00A459E1" w:rsidRDefault="00A459E1" w:rsidP="00A459E1">
      <w:pPr>
        <w:autoSpaceDE w:val="0"/>
        <w:autoSpaceDN w:val="0"/>
        <w:adjustRightInd w:val="0"/>
        <w:spacing w:after="0" w:line="240" w:lineRule="auto"/>
        <w:rPr>
          <w:rFonts w:cstheme="minorHAnsi"/>
          <w:color w:val="000000"/>
          <w:sz w:val="24"/>
          <w:szCs w:val="24"/>
        </w:rPr>
      </w:pPr>
      <w:r w:rsidRPr="00AF5F07">
        <w:rPr>
          <w:rFonts w:cstheme="minorHAnsi"/>
          <w:color w:val="000000"/>
          <w:sz w:val="24"/>
          <w:szCs w:val="24"/>
        </w:rPr>
        <w:t>fogm3_1 = firstOrderGaussMarkov(t,dt,s3);</w:t>
      </w:r>
    </w:p>
    <w:p w:rsidR="00764053" w:rsidRPr="00AF5F07" w:rsidRDefault="00764053" w:rsidP="00A459E1">
      <w:pPr>
        <w:autoSpaceDE w:val="0"/>
        <w:autoSpaceDN w:val="0"/>
        <w:adjustRightInd w:val="0"/>
        <w:spacing w:after="0" w:line="240" w:lineRule="auto"/>
        <w:rPr>
          <w:rFonts w:cstheme="minorHAnsi"/>
          <w:sz w:val="24"/>
          <w:szCs w:val="24"/>
        </w:rPr>
      </w:pP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%b) tau = 500</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t=500;</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fogm1_2 = firstOrderGaussMarkov(t,dt,s1);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fogm2_2 = firstOrderGaussMarkov(t,dt,s2);</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fogm3_2 = firstOrderGaussMarkov(t,dt,s3);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 = [s1';s2';s3'];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RW = [rw1';rw2';rw3'];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FOGMa = [fogm1_1';fogm2_1';fogm3_1'];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FOGMb = [fogm1_2';fogm2_2';fogm3_2'];</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%Save data in a text file</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fileID = fopen(</w:t>
      </w:r>
      <w:r w:rsidRPr="00AF5F07">
        <w:rPr>
          <w:rFonts w:cstheme="minorHAnsi"/>
          <w:color w:val="A020F0"/>
          <w:sz w:val="24"/>
          <w:szCs w:val="24"/>
        </w:rPr>
        <w:t>'stochastic_process2000.txt'</w:t>
      </w:r>
      <w:r w:rsidRPr="00AF5F07">
        <w:rPr>
          <w:rFonts w:cstheme="minorHAnsi"/>
          <w:color w:val="000000"/>
          <w:sz w:val="24"/>
          <w:szCs w:val="24"/>
        </w:rPr>
        <w:t>,</w:t>
      </w:r>
      <w:r w:rsidRPr="00AF5F07">
        <w:rPr>
          <w:rFonts w:cstheme="minorHAnsi"/>
          <w:color w:val="A020F0"/>
          <w:sz w:val="24"/>
          <w:szCs w:val="24"/>
        </w:rPr>
        <w:t>'w'</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fprintf(fileID,</w:t>
      </w:r>
      <w:r w:rsidRPr="00AF5F07">
        <w:rPr>
          <w:rFonts w:cstheme="minorHAnsi"/>
          <w:color w:val="A020F0"/>
          <w:sz w:val="24"/>
          <w:szCs w:val="24"/>
        </w:rPr>
        <w:t>'%8.8f, %8.8f, %8.8f\n'</w:t>
      </w:r>
      <w:r w:rsidRPr="00AF5F07">
        <w:rPr>
          <w:rFonts w:cstheme="minorHAnsi"/>
          <w:color w:val="000000"/>
          <w:sz w:val="24"/>
          <w:szCs w:val="24"/>
        </w:rPr>
        <w:t>,[fogm1_1,fogm2_1,fogm3_1]);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fclose(fileID);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fileID = fopen(</w:t>
      </w:r>
      <w:r w:rsidRPr="00AF5F07">
        <w:rPr>
          <w:rFonts w:cstheme="minorHAnsi"/>
          <w:color w:val="A020F0"/>
          <w:sz w:val="24"/>
          <w:szCs w:val="24"/>
        </w:rPr>
        <w:t>'stochastic_process500.txt'</w:t>
      </w:r>
      <w:r w:rsidRPr="00AF5F07">
        <w:rPr>
          <w:rFonts w:cstheme="minorHAnsi"/>
          <w:color w:val="000000"/>
          <w:sz w:val="24"/>
          <w:szCs w:val="24"/>
        </w:rPr>
        <w:t>,</w:t>
      </w:r>
      <w:r w:rsidRPr="00AF5F07">
        <w:rPr>
          <w:rFonts w:cstheme="minorHAnsi"/>
          <w:color w:val="A020F0"/>
          <w:sz w:val="24"/>
          <w:szCs w:val="24"/>
        </w:rPr>
        <w:t>'w'</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fprintf(fileID,</w:t>
      </w:r>
      <w:r w:rsidRPr="00AF5F07">
        <w:rPr>
          <w:rFonts w:cstheme="minorHAnsi"/>
          <w:color w:val="A020F0"/>
          <w:sz w:val="24"/>
          <w:szCs w:val="24"/>
        </w:rPr>
        <w:t>'%8.8f, %8.8f, %8.8f\n'</w:t>
      </w:r>
      <w:r w:rsidRPr="00AF5F07">
        <w:rPr>
          <w:rFonts w:cstheme="minorHAnsi"/>
          <w:color w:val="000000"/>
          <w:sz w:val="24"/>
          <w:szCs w:val="24"/>
        </w:rPr>
        <w:t>,[fogm1_2,fogm2_2,fogm3_2]);</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fclose(fileID);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fileID = fopen(</w:t>
      </w:r>
      <w:r w:rsidRPr="00AF5F07">
        <w:rPr>
          <w:rFonts w:cstheme="minorHAnsi"/>
          <w:color w:val="A020F0"/>
          <w:sz w:val="24"/>
          <w:szCs w:val="24"/>
        </w:rPr>
        <w:t>'rw.txt'</w:t>
      </w:r>
      <w:r w:rsidRPr="00AF5F07">
        <w:rPr>
          <w:rFonts w:cstheme="minorHAnsi"/>
          <w:color w:val="000000"/>
          <w:sz w:val="24"/>
          <w:szCs w:val="24"/>
        </w:rPr>
        <w:t>,</w:t>
      </w:r>
      <w:r w:rsidRPr="00AF5F07">
        <w:rPr>
          <w:rFonts w:cstheme="minorHAnsi"/>
          <w:color w:val="A020F0"/>
          <w:sz w:val="24"/>
          <w:szCs w:val="24"/>
        </w:rPr>
        <w:t>'w'</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fprintf(fileID,</w:t>
      </w:r>
      <w:r w:rsidRPr="00AF5F07">
        <w:rPr>
          <w:rFonts w:cstheme="minorHAnsi"/>
          <w:color w:val="A020F0"/>
          <w:sz w:val="24"/>
          <w:szCs w:val="24"/>
        </w:rPr>
        <w:t>'%8.8f, %8.8f, %8.8f\n'</w:t>
      </w:r>
      <w:r w:rsidRPr="00AF5F07">
        <w:rPr>
          <w:rFonts w:cstheme="minorHAnsi"/>
          <w:color w:val="000000"/>
          <w:sz w:val="24"/>
          <w:szCs w:val="24"/>
        </w:rPr>
        <w:t>,RW);</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fclose(fileID);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fileID = fopen(</w:t>
      </w:r>
      <w:r w:rsidRPr="00AF5F07">
        <w:rPr>
          <w:rFonts w:cstheme="minorHAnsi"/>
          <w:color w:val="A020F0"/>
          <w:sz w:val="24"/>
          <w:szCs w:val="24"/>
        </w:rPr>
        <w:t>'wn.txt'</w:t>
      </w:r>
      <w:r w:rsidRPr="00AF5F07">
        <w:rPr>
          <w:rFonts w:cstheme="minorHAnsi"/>
          <w:color w:val="000000"/>
          <w:sz w:val="24"/>
          <w:szCs w:val="24"/>
        </w:rPr>
        <w:t>,</w:t>
      </w:r>
      <w:r w:rsidRPr="00AF5F07">
        <w:rPr>
          <w:rFonts w:cstheme="minorHAnsi"/>
          <w:color w:val="A020F0"/>
          <w:sz w:val="24"/>
          <w:szCs w:val="24"/>
        </w:rPr>
        <w:t>'w'</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fprintf(fileID,</w:t>
      </w:r>
      <w:r w:rsidRPr="00AF5F07">
        <w:rPr>
          <w:rFonts w:cstheme="minorHAnsi"/>
          <w:color w:val="A020F0"/>
          <w:sz w:val="24"/>
          <w:szCs w:val="24"/>
        </w:rPr>
        <w:t>'%8.8f, %8.8f, %8.8f\n'</w:t>
      </w:r>
      <w:r w:rsidRPr="00AF5F07">
        <w:rPr>
          <w:rFonts w:cstheme="minorHAnsi"/>
          <w:color w:val="000000"/>
          <w:sz w:val="24"/>
          <w:szCs w:val="24"/>
        </w:rPr>
        <w:t>,S);</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fclose(fileID);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figure();</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title(</w:t>
      </w:r>
      <w:r w:rsidRPr="00AF5F07">
        <w:rPr>
          <w:rFonts w:cstheme="minorHAnsi"/>
          <w:color w:val="A020F0"/>
          <w:sz w:val="24"/>
          <w:szCs w:val="24"/>
        </w:rPr>
        <w:t>'Original Signals'</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subplot(4,1,1);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plot(x,s1,x,s2,x,s3);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'1'</w:t>
      </w:r>
      <w:r w:rsidRPr="00AF5F07">
        <w:rPr>
          <w:rFonts w:cstheme="minorHAnsi"/>
          <w:color w:val="000000"/>
          <w:sz w:val="24"/>
          <w:szCs w:val="24"/>
        </w:rPr>
        <w:t>,</w:t>
      </w:r>
      <w:r w:rsidRPr="00AF5F07">
        <w:rPr>
          <w:rFonts w:cstheme="minorHAnsi"/>
          <w:color w:val="A020F0"/>
          <w:sz w:val="24"/>
          <w:szCs w:val="24"/>
        </w:rPr>
        <w:t>'2'</w:t>
      </w:r>
      <w:r w:rsidRPr="00AF5F07">
        <w:rPr>
          <w:rFonts w:cstheme="minorHAnsi"/>
          <w:color w:val="000000"/>
          <w:sz w:val="24"/>
          <w:szCs w:val="24"/>
        </w:rPr>
        <w:t>,</w:t>
      </w:r>
      <w:r w:rsidRPr="00AF5F07">
        <w:rPr>
          <w:rFonts w:cstheme="minorHAnsi"/>
          <w:color w:val="A020F0"/>
          <w:sz w:val="24"/>
          <w:szCs w:val="24"/>
        </w:rPr>
        <w:t>'3'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ylabel(</w:t>
      </w:r>
      <w:r w:rsidRPr="00AF5F07">
        <w:rPr>
          <w:rFonts w:cstheme="minorHAnsi"/>
          <w:color w:val="A020F0"/>
          <w:sz w:val="24"/>
          <w:szCs w:val="24"/>
        </w:rPr>
        <w:t>'Random Sequence'</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subplot(4,1,2);</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plot(x,rw1,x,rw2,x,rw3);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'1'</w:t>
      </w:r>
      <w:r w:rsidRPr="00AF5F07">
        <w:rPr>
          <w:rFonts w:cstheme="minorHAnsi"/>
          <w:color w:val="000000"/>
          <w:sz w:val="24"/>
          <w:szCs w:val="24"/>
        </w:rPr>
        <w:t>,</w:t>
      </w:r>
      <w:r w:rsidRPr="00AF5F07">
        <w:rPr>
          <w:rFonts w:cstheme="minorHAnsi"/>
          <w:color w:val="A020F0"/>
          <w:sz w:val="24"/>
          <w:szCs w:val="24"/>
        </w:rPr>
        <w:t>'2'</w:t>
      </w:r>
      <w:r w:rsidRPr="00AF5F07">
        <w:rPr>
          <w:rFonts w:cstheme="minorHAnsi"/>
          <w:color w:val="000000"/>
          <w:sz w:val="24"/>
          <w:szCs w:val="24"/>
        </w:rPr>
        <w:t>,</w:t>
      </w:r>
      <w:r w:rsidRPr="00AF5F07">
        <w:rPr>
          <w:rFonts w:cstheme="minorHAnsi"/>
          <w:color w:val="A020F0"/>
          <w:sz w:val="24"/>
          <w:szCs w:val="24"/>
        </w:rPr>
        <w:t>'3'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ylabel(</w:t>
      </w:r>
      <w:r w:rsidRPr="00AF5F07">
        <w:rPr>
          <w:rFonts w:cstheme="minorHAnsi"/>
          <w:color w:val="A020F0"/>
          <w:sz w:val="24"/>
          <w:szCs w:val="24"/>
        </w:rPr>
        <w:t>'Random Walks'</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subplot(4,1,3);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plot(x,fogm1_1,x,fogm2_1,x,fogm3_1);</w:t>
      </w:r>
    </w:p>
    <w:p w:rsidR="00A459E1" w:rsidRPr="00AF5F07" w:rsidRDefault="00A459E1" w:rsidP="00A459E1">
      <w:pPr>
        <w:autoSpaceDE w:val="0"/>
        <w:autoSpaceDN w:val="0"/>
        <w:adjustRightInd w:val="0"/>
        <w:spacing w:after="0" w:line="240" w:lineRule="auto"/>
        <w:rPr>
          <w:rFonts w:cstheme="minorHAnsi"/>
          <w:sz w:val="24"/>
          <w:szCs w:val="24"/>
          <w:lang w:val="fr-CH"/>
        </w:rPr>
      </w:pPr>
      <w:r w:rsidRPr="00AF5F07">
        <w:rPr>
          <w:rFonts w:cstheme="minorHAnsi"/>
          <w:color w:val="000000"/>
          <w:sz w:val="24"/>
          <w:szCs w:val="24"/>
          <w:lang w:val="fr-CH"/>
        </w:rPr>
        <w:t>ylabel(</w:t>
      </w:r>
      <w:r w:rsidRPr="00AF5F07">
        <w:rPr>
          <w:rFonts w:cstheme="minorHAnsi"/>
          <w:color w:val="A020F0"/>
          <w:sz w:val="24"/>
          <w:szCs w:val="24"/>
          <w:lang w:val="fr-CH"/>
        </w:rPr>
        <w:t>'G-M P (T=2000)'</w:t>
      </w:r>
      <w:r w:rsidRPr="00AF5F07">
        <w:rPr>
          <w:rFonts w:cstheme="minorHAnsi"/>
          <w:color w:val="000000"/>
          <w:sz w:val="24"/>
          <w:szCs w:val="24"/>
          <w:lang w:val="fr-CH"/>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'1'</w:t>
      </w:r>
      <w:r w:rsidRPr="00AF5F07">
        <w:rPr>
          <w:rFonts w:cstheme="minorHAnsi"/>
          <w:color w:val="000000"/>
          <w:sz w:val="24"/>
          <w:szCs w:val="24"/>
        </w:rPr>
        <w:t>,</w:t>
      </w:r>
      <w:r w:rsidRPr="00AF5F07">
        <w:rPr>
          <w:rFonts w:cstheme="minorHAnsi"/>
          <w:color w:val="A020F0"/>
          <w:sz w:val="24"/>
          <w:szCs w:val="24"/>
        </w:rPr>
        <w:t>'2'</w:t>
      </w:r>
      <w:r w:rsidRPr="00AF5F07">
        <w:rPr>
          <w:rFonts w:cstheme="minorHAnsi"/>
          <w:color w:val="000000"/>
          <w:sz w:val="24"/>
          <w:szCs w:val="24"/>
        </w:rPr>
        <w:t>,</w:t>
      </w:r>
      <w:r w:rsidRPr="00AF5F07">
        <w:rPr>
          <w:rFonts w:cstheme="minorHAnsi"/>
          <w:color w:val="A020F0"/>
          <w:sz w:val="24"/>
          <w:szCs w:val="24"/>
        </w:rPr>
        <w:t>'3'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subplot(4,1,4);</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plot(x,fogm1_2,x,fogm2_2,x,fogm3_2);</w:t>
      </w:r>
    </w:p>
    <w:p w:rsidR="00A459E1" w:rsidRPr="00AF5F07" w:rsidRDefault="00A459E1" w:rsidP="00A459E1">
      <w:pPr>
        <w:autoSpaceDE w:val="0"/>
        <w:autoSpaceDN w:val="0"/>
        <w:adjustRightInd w:val="0"/>
        <w:spacing w:after="0" w:line="240" w:lineRule="auto"/>
        <w:rPr>
          <w:rFonts w:cstheme="minorHAnsi"/>
          <w:sz w:val="24"/>
          <w:szCs w:val="24"/>
          <w:lang w:val="fr-CH"/>
        </w:rPr>
      </w:pPr>
      <w:r w:rsidRPr="00AF5F07">
        <w:rPr>
          <w:rFonts w:cstheme="minorHAnsi"/>
          <w:color w:val="000000"/>
          <w:sz w:val="24"/>
          <w:szCs w:val="24"/>
          <w:lang w:val="fr-CH"/>
        </w:rPr>
        <w:t>ylabel(</w:t>
      </w:r>
      <w:r w:rsidRPr="00AF5F07">
        <w:rPr>
          <w:rFonts w:cstheme="minorHAnsi"/>
          <w:color w:val="A020F0"/>
          <w:sz w:val="24"/>
          <w:szCs w:val="24"/>
          <w:lang w:val="fr-CH"/>
        </w:rPr>
        <w:t>'G-M P (T=500)'</w:t>
      </w:r>
      <w:r w:rsidRPr="00AF5F07">
        <w:rPr>
          <w:rFonts w:cstheme="minorHAnsi"/>
          <w:color w:val="000000"/>
          <w:sz w:val="24"/>
          <w:szCs w:val="24"/>
          <w:lang w:val="fr-CH"/>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'1'</w:t>
      </w:r>
      <w:r w:rsidRPr="00AF5F07">
        <w:rPr>
          <w:rFonts w:cstheme="minorHAnsi"/>
          <w:color w:val="000000"/>
          <w:sz w:val="24"/>
          <w:szCs w:val="24"/>
        </w:rPr>
        <w:t>,</w:t>
      </w:r>
      <w:r w:rsidRPr="00AF5F07">
        <w:rPr>
          <w:rFonts w:cstheme="minorHAnsi"/>
          <w:color w:val="A020F0"/>
          <w:sz w:val="24"/>
          <w:szCs w:val="24"/>
        </w:rPr>
        <w:t>'2'</w:t>
      </w:r>
      <w:r w:rsidRPr="00AF5F07">
        <w:rPr>
          <w:rFonts w:cstheme="minorHAnsi"/>
          <w:color w:val="000000"/>
          <w:sz w:val="24"/>
          <w:szCs w:val="24"/>
        </w:rPr>
        <w:t>,</w:t>
      </w:r>
      <w:r w:rsidRPr="00AF5F07">
        <w:rPr>
          <w:rFonts w:cstheme="minorHAnsi"/>
          <w:color w:val="A020F0"/>
          <w:sz w:val="24"/>
          <w:szCs w:val="24"/>
        </w:rPr>
        <w:t>'3'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xlabel(</w:t>
      </w:r>
      <w:r w:rsidRPr="00AF5F07">
        <w:rPr>
          <w:rFonts w:cstheme="minorHAnsi"/>
          <w:color w:val="A020F0"/>
          <w:sz w:val="24"/>
          <w:szCs w:val="24"/>
        </w:rPr>
        <w:t>'sample number'</w:t>
      </w:r>
      <w:r w:rsidRPr="00AF5F07">
        <w:rPr>
          <w:rFonts w:cstheme="minorHAnsi"/>
          <w:color w:val="000000"/>
          <w:sz w:val="24"/>
          <w:szCs w:val="24"/>
        </w:rPr>
        <w:t>);</w:t>
      </w:r>
    </w:p>
    <w:p w:rsidR="00A459E1" w:rsidRPr="00AF5F07" w:rsidRDefault="00A459E1" w:rsidP="00AC58F5">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2B7E33">
      <w:pPr>
        <w:autoSpaceDE w:val="0"/>
        <w:autoSpaceDN w:val="0"/>
        <w:adjustRightInd w:val="0"/>
        <w:spacing w:after="0" w:line="240" w:lineRule="auto"/>
        <w:rPr>
          <w:rFonts w:cstheme="minorHAnsi"/>
          <w:sz w:val="24"/>
          <w:szCs w:val="24"/>
        </w:rPr>
      </w:pPr>
      <w:r w:rsidRPr="00AF5F07">
        <w:rPr>
          <w:rFonts w:cstheme="minorHAnsi"/>
          <w:color w:val="228B22"/>
          <w:sz w:val="24"/>
          <w:szCs w:val="24"/>
        </w:rPr>
        <w:t>%4) compute the noise charact</w:t>
      </w:r>
      <w:r w:rsidR="002B7E33">
        <w:rPr>
          <w:rFonts w:cstheme="minorHAnsi"/>
          <w:color w:val="228B22"/>
          <w:sz w:val="24"/>
          <w:szCs w:val="24"/>
        </w:rPr>
        <w:t>eristics</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%a) autocorrelation function</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C_S(:,i) = xcorr(S(i,:),</w:t>
      </w:r>
      <w:r w:rsidRPr="00AF5F07">
        <w:rPr>
          <w:rFonts w:cstheme="minorHAnsi"/>
          <w:color w:val="A020F0"/>
          <w:sz w:val="24"/>
          <w:szCs w:val="24"/>
        </w:rPr>
        <w:t>'unbiased'</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C_RW(:,i) = xcorr(RW(i,:),</w:t>
      </w:r>
      <w:r w:rsidRPr="00AF5F07">
        <w:rPr>
          <w:rFonts w:cstheme="minorHAnsi"/>
          <w:color w:val="A020F0"/>
          <w:sz w:val="24"/>
          <w:szCs w:val="24"/>
        </w:rPr>
        <w:t>'unbiased'</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C_FOGMa(:,i) = xcorr(FOGMa(i,:),</w:t>
      </w:r>
      <w:r w:rsidRPr="00AF5F07">
        <w:rPr>
          <w:rFonts w:cstheme="minorHAnsi"/>
          <w:color w:val="A020F0"/>
          <w:sz w:val="24"/>
          <w:szCs w:val="24"/>
        </w:rPr>
        <w:t>'unbiased'</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C_FOGMb(:,i) = xcorr(FOGMb(i,:),</w:t>
      </w:r>
      <w:r w:rsidRPr="00AF5F07">
        <w:rPr>
          <w:rFonts w:cstheme="minorHAnsi"/>
          <w:color w:val="A020F0"/>
          <w:sz w:val="24"/>
          <w:szCs w:val="24"/>
        </w:rPr>
        <w:t>'unbiased'</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%b) power spectral density</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[H_S(:,i),w1] = pwelch(C_S(:,i));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[H_RW(:,i),w2] = pwelch(C_RW(:,i));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[H_FOGMa(:,i),w3] = pwelch(C_FOGMa(:,i));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[H_FOGMb(:,i),w4] = pwelch(C_FOGMb(:,i));</w:t>
      </w:r>
    </w:p>
    <w:p w:rsidR="00A459E1" w:rsidRPr="00AF5F07" w:rsidRDefault="00A459E1" w:rsidP="00AC58F5">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228B22"/>
          <w:sz w:val="24"/>
          <w:szCs w:val="24"/>
        </w:rPr>
        <w:t>%plotting values from Part B:</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figure();</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title(</w:t>
      </w:r>
      <w:r w:rsidRPr="00AF5F07">
        <w:rPr>
          <w:rFonts w:cstheme="minorHAnsi"/>
          <w:color w:val="A020F0"/>
          <w:sz w:val="24"/>
          <w:szCs w:val="24"/>
        </w:rPr>
        <w:t>'Noise Characteristics'</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x = 1:size(C_S,1);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plot(x,C_S(:,i));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title(</w:t>
      </w:r>
      <w:r w:rsidRPr="00AF5F07">
        <w:rPr>
          <w:rFonts w:cstheme="minorHAnsi"/>
          <w:color w:val="A020F0"/>
          <w:sz w:val="24"/>
          <w:szCs w:val="24"/>
        </w:rPr>
        <w:t>'White Noise'</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'WN1'</w:t>
      </w:r>
      <w:r w:rsidRPr="00AF5F07">
        <w:rPr>
          <w:rFonts w:cstheme="minorHAnsi"/>
          <w:color w:val="000000"/>
          <w:sz w:val="24"/>
          <w:szCs w:val="24"/>
        </w:rPr>
        <w:t>,</w:t>
      </w:r>
      <w:r w:rsidRPr="00AF5F07">
        <w:rPr>
          <w:rFonts w:cstheme="minorHAnsi"/>
          <w:color w:val="A020F0"/>
          <w:sz w:val="24"/>
          <w:szCs w:val="24"/>
        </w:rPr>
        <w:t>'WN2'</w:t>
      </w:r>
      <w:r w:rsidRPr="00AF5F07">
        <w:rPr>
          <w:rFonts w:cstheme="minorHAnsi"/>
          <w:color w:val="000000"/>
          <w:sz w:val="24"/>
          <w:szCs w:val="24"/>
        </w:rPr>
        <w:t>,</w:t>
      </w:r>
      <w:r w:rsidRPr="00AF5F07">
        <w:rPr>
          <w:rFonts w:cstheme="minorHAnsi"/>
          <w:color w:val="A020F0"/>
          <w:sz w:val="24"/>
          <w:szCs w:val="24"/>
        </w:rPr>
        <w:t>'WN3'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ylabel(</w:t>
      </w:r>
      <w:r w:rsidRPr="00AF5F07">
        <w:rPr>
          <w:rFonts w:cstheme="minorHAnsi"/>
          <w:color w:val="A020F0"/>
          <w:sz w:val="24"/>
          <w:szCs w:val="24"/>
        </w:rPr>
        <w:t>'Autocorrelation Function'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subplot(2,4,2);</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plot(x,C_RW(:,i));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title(</w:t>
      </w:r>
      <w:r w:rsidRPr="00AF5F07">
        <w:rPr>
          <w:rFonts w:cstheme="minorHAnsi"/>
          <w:color w:val="A020F0"/>
          <w:sz w:val="24"/>
          <w:szCs w:val="24"/>
        </w:rPr>
        <w:t>'Random Walk'</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'RW1'</w:t>
      </w:r>
      <w:r w:rsidRPr="00AF5F07">
        <w:rPr>
          <w:rFonts w:cstheme="minorHAnsi"/>
          <w:color w:val="000000"/>
          <w:sz w:val="24"/>
          <w:szCs w:val="24"/>
        </w:rPr>
        <w:t>,</w:t>
      </w:r>
      <w:r w:rsidRPr="00AF5F07">
        <w:rPr>
          <w:rFonts w:cstheme="minorHAnsi"/>
          <w:color w:val="A020F0"/>
          <w:sz w:val="24"/>
          <w:szCs w:val="24"/>
        </w:rPr>
        <w:t>'RW2'</w:t>
      </w:r>
      <w:r w:rsidRPr="00AF5F07">
        <w:rPr>
          <w:rFonts w:cstheme="minorHAnsi"/>
          <w:color w:val="000000"/>
          <w:sz w:val="24"/>
          <w:szCs w:val="24"/>
        </w:rPr>
        <w:t>,</w:t>
      </w:r>
      <w:r w:rsidRPr="00AF5F07">
        <w:rPr>
          <w:rFonts w:cstheme="minorHAnsi"/>
          <w:color w:val="A020F0"/>
          <w:sz w:val="24"/>
          <w:szCs w:val="24"/>
        </w:rPr>
        <w:t>'RW3'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plot(x,C_FOGMa(:,i));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E66A94" w:rsidRDefault="00A459E1" w:rsidP="00A459E1">
      <w:pPr>
        <w:autoSpaceDE w:val="0"/>
        <w:autoSpaceDN w:val="0"/>
        <w:adjustRightInd w:val="0"/>
        <w:spacing w:after="0" w:line="240" w:lineRule="auto"/>
        <w:rPr>
          <w:rFonts w:cstheme="minorHAnsi"/>
          <w:sz w:val="24"/>
          <w:szCs w:val="24"/>
        </w:rPr>
      </w:pPr>
      <w:r w:rsidRPr="00E66A94">
        <w:rPr>
          <w:rFonts w:cstheme="minorHAnsi"/>
          <w:color w:val="000000"/>
          <w:sz w:val="24"/>
          <w:szCs w:val="24"/>
        </w:rPr>
        <w:t>title(</w:t>
      </w:r>
      <w:r w:rsidRPr="00E66A94">
        <w:rPr>
          <w:rFonts w:cstheme="minorHAnsi"/>
          <w:color w:val="A020F0"/>
          <w:sz w:val="24"/>
          <w:szCs w:val="24"/>
        </w:rPr>
        <w:t>'Gauss-Markov (T=2000)'</w:t>
      </w:r>
      <w:r w:rsidRPr="00E66A94">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'FOGMa1'</w:t>
      </w:r>
      <w:r w:rsidRPr="00AF5F07">
        <w:rPr>
          <w:rFonts w:cstheme="minorHAnsi"/>
          <w:color w:val="000000"/>
          <w:sz w:val="24"/>
          <w:szCs w:val="24"/>
        </w:rPr>
        <w:t>,</w:t>
      </w:r>
      <w:r w:rsidRPr="00AF5F07">
        <w:rPr>
          <w:rFonts w:cstheme="minorHAnsi"/>
          <w:color w:val="A020F0"/>
          <w:sz w:val="24"/>
          <w:szCs w:val="24"/>
        </w:rPr>
        <w:t>'FOGMa2'</w:t>
      </w:r>
      <w:r w:rsidRPr="00AF5F07">
        <w:rPr>
          <w:rFonts w:cstheme="minorHAnsi"/>
          <w:color w:val="000000"/>
          <w:sz w:val="24"/>
          <w:szCs w:val="24"/>
        </w:rPr>
        <w:t>,</w:t>
      </w:r>
      <w:r w:rsidRPr="00AF5F07">
        <w:rPr>
          <w:rFonts w:cstheme="minorHAnsi"/>
          <w:color w:val="A020F0"/>
          <w:sz w:val="24"/>
          <w:szCs w:val="24"/>
        </w:rPr>
        <w:t>'FOGMa3'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subplot(2,4,4);</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plot(x,C_FOGMb(:,i));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E66A94" w:rsidRDefault="00A459E1" w:rsidP="00A459E1">
      <w:pPr>
        <w:autoSpaceDE w:val="0"/>
        <w:autoSpaceDN w:val="0"/>
        <w:adjustRightInd w:val="0"/>
        <w:spacing w:after="0" w:line="240" w:lineRule="auto"/>
        <w:rPr>
          <w:rFonts w:cstheme="minorHAnsi"/>
          <w:sz w:val="24"/>
          <w:szCs w:val="24"/>
        </w:rPr>
      </w:pPr>
      <w:r w:rsidRPr="00E66A94">
        <w:rPr>
          <w:rFonts w:cstheme="minorHAnsi"/>
          <w:color w:val="000000"/>
          <w:sz w:val="24"/>
          <w:szCs w:val="24"/>
        </w:rPr>
        <w:t>title(</w:t>
      </w:r>
      <w:r w:rsidRPr="00E66A94">
        <w:rPr>
          <w:rFonts w:cstheme="minorHAnsi"/>
          <w:color w:val="A020F0"/>
          <w:sz w:val="24"/>
          <w:szCs w:val="24"/>
        </w:rPr>
        <w:t>'Gauss-Markov (T=500)'</w:t>
      </w:r>
      <w:r w:rsidRPr="00E66A94">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'FOGMb1'</w:t>
      </w:r>
      <w:r w:rsidRPr="00AF5F07">
        <w:rPr>
          <w:rFonts w:cstheme="minorHAnsi"/>
          <w:color w:val="000000"/>
          <w:sz w:val="24"/>
          <w:szCs w:val="24"/>
        </w:rPr>
        <w:t>,</w:t>
      </w:r>
      <w:r w:rsidRPr="00AF5F07">
        <w:rPr>
          <w:rFonts w:cstheme="minorHAnsi"/>
          <w:color w:val="A020F0"/>
          <w:sz w:val="24"/>
          <w:szCs w:val="24"/>
        </w:rPr>
        <w:t>'FOGMb2'</w:t>
      </w:r>
      <w:r w:rsidRPr="00AF5F07">
        <w:rPr>
          <w:rFonts w:cstheme="minorHAnsi"/>
          <w:color w:val="000000"/>
          <w:sz w:val="24"/>
          <w:szCs w:val="24"/>
        </w:rPr>
        <w:t>,</w:t>
      </w:r>
      <w:r w:rsidRPr="00AF5F07">
        <w:rPr>
          <w:rFonts w:cstheme="minorHAnsi"/>
          <w:color w:val="A020F0"/>
          <w:sz w:val="24"/>
          <w:szCs w:val="24"/>
        </w:rPr>
        <w:t>'FOGMb3'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x=w1;</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subplot(2,4,5);</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plot(x,10*log10(H_S(:,i)));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title(</w:t>
      </w:r>
      <w:r w:rsidRPr="00AF5F07">
        <w:rPr>
          <w:rFonts w:cstheme="minorHAnsi"/>
          <w:color w:val="A020F0"/>
          <w:sz w:val="24"/>
          <w:szCs w:val="24"/>
        </w:rPr>
        <w:t>'White Noise'</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'WN1'</w:t>
      </w:r>
      <w:r w:rsidRPr="00AF5F07">
        <w:rPr>
          <w:rFonts w:cstheme="minorHAnsi"/>
          <w:color w:val="000000"/>
          <w:sz w:val="24"/>
          <w:szCs w:val="24"/>
        </w:rPr>
        <w:t>,</w:t>
      </w:r>
      <w:r w:rsidRPr="00AF5F07">
        <w:rPr>
          <w:rFonts w:cstheme="minorHAnsi"/>
          <w:color w:val="A020F0"/>
          <w:sz w:val="24"/>
          <w:szCs w:val="24"/>
        </w:rPr>
        <w:t>'WN2'</w:t>
      </w:r>
      <w:r w:rsidRPr="00AF5F07">
        <w:rPr>
          <w:rFonts w:cstheme="minorHAnsi"/>
          <w:color w:val="000000"/>
          <w:sz w:val="24"/>
          <w:szCs w:val="24"/>
        </w:rPr>
        <w:t>,</w:t>
      </w:r>
      <w:r w:rsidRPr="00AF5F07">
        <w:rPr>
          <w:rFonts w:cstheme="minorHAnsi"/>
          <w:color w:val="A020F0"/>
          <w:sz w:val="24"/>
          <w:szCs w:val="24"/>
        </w:rPr>
        <w:t>'WN3'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ylabel(</w:t>
      </w:r>
      <w:r w:rsidRPr="00AF5F07">
        <w:rPr>
          <w:rFonts w:cstheme="minorHAnsi"/>
          <w:color w:val="A020F0"/>
          <w:sz w:val="24"/>
          <w:szCs w:val="24"/>
        </w:rPr>
        <w:t>'Power Spectral Density'</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subplot(2,4,6);</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plot(x,10*log10(H_RW(:,i)));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title(</w:t>
      </w:r>
      <w:r w:rsidRPr="00AF5F07">
        <w:rPr>
          <w:rFonts w:cstheme="minorHAnsi"/>
          <w:color w:val="A020F0"/>
          <w:sz w:val="24"/>
          <w:szCs w:val="24"/>
        </w:rPr>
        <w:t>'Random Walk'</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'RW1'</w:t>
      </w:r>
      <w:r w:rsidRPr="00AF5F07">
        <w:rPr>
          <w:rFonts w:cstheme="minorHAnsi"/>
          <w:color w:val="000000"/>
          <w:sz w:val="24"/>
          <w:szCs w:val="24"/>
        </w:rPr>
        <w:t>,</w:t>
      </w:r>
      <w:r w:rsidRPr="00AF5F07">
        <w:rPr>
          <w:rFonts w:cstheme="minorHAnsi"/>
          <w:color w:val="A020F0"/>
          <w:sz w:val="24"/>
          <w:szCs w:val="24"/>
        </w:rPr>
        <w:t>'RW2'</w:t>
      </w:r>
      <w:r w:rsidRPr="00AF5F07">
        <w:rPr>
          <w:rFonts w:cstheme="minorHAnsi"/>
          <w:color w:val="000000"/>
          <w:sz w:val="24"/>
          <w:szCs w:val="24"/>
        </w:rPr>
        <w:t>,</w:t>
      </w:r>
      <w:r w:rsidRPr="00AF5F07">
        <w:rPr>
          <w:rFonts w:cstheme="minorHAnsi"/>
          <w:color w:val="A020F0"/>
          <w:sz w:val="24"/>
          <w:szCs w:val="24"/>
        </w:rPr>
        <w:t>'RW3'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subplot(2,4,7);</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plot(x,10*log10(H_FOGMa(:,i)));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E66A94" w:rsidRDefault="00A459E1" w:rsidP="00A459E1">
      <w:pPr>
        <w:autoSpaceDE w:val="0"/>
        <w:autoSpaceDN w:val="0"/>
        <w:adjustRightInd w:val="0"/>
        <w:spacing w:after="0" w:line="240" w:lineRule="auto"/>
        <w:rPr>
          <w:rFonts w:cstheme="minorHAnsi"/>
          <w:sz w:val="24"/>
          <w:szCs w:val="24"/>
        </w:rPr>
      </w:pPr>
      <w:r w:rsidRPr="00E66A94">
        <w:rPr>
          <w:rFonts w:cstheme="minorHAnsi"/>
          <w:color w:val="000000"/>
          <w:sz w:val="24"/>
          <w:szCs w:val="24"/>
        </w:rPr>
        <w:t>title(</w:t>
      </w:r>
      <w:r w:rsidRPr="00E66A94">
        <w:rPr>
          <w:rFonts w:cstheme="minorHAnsi"/>
          <w:color w:val="A020F0"/>
          <w:sz w:val="24"/>
          <w:szCs w:val="24"/>
        </w:rPr>
        <w:t>'Gauss-Markov (T=2000)'</w:t>
      </w:r>
      <w:r w:rsidRPr="00E66A94">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'FOGMa1'</w:t>
      </w:r>
      <w:r w:rsidRPr="00AF5F07">
        <w:rPr>
          <w:rFonts w:cstheme="minorHAnsi"/>
          <w:color w:val="000000"/>
          <w:sz w:val="24"/>
          <w:szCs w:val="24"/>
        </w:rPr>
        <w:t>,</w:t>
      </w:r>
      <w:r w:rsidRPr="00AF5F07">
        <w:rPr>
          <w:rFonts w:cstheme="minorHAnsi"/>
          <w:color w:val="A020F0"/>
          <w:sz w:val="24"/>
          <w:szCs w:val="24"/>
        </w:rPr>
        <w:t>'FOGMa2'</w:t>
      </w:r>
      <w:r w:rsidRPr="00AF5F07">
        <w:rPr>
          <w:rFonts w:cstheme="minorHAnsi"/>
          <w:color w:val="000000"/>
          <w:sz w:val="24"/>
          <w:szCs w:val="24"/>
        </w:rPr>
        <w:t>,</w:t>
      </w:r>
      <w:r w:rsidRPr="00AF5F07">
        <w:rPr>
          <w:rFonts w:cstheme="minorHAnsi"/>
          <w:color w:val="A020F0"/>
          <w:sz w:val="24"/>
          <w:szCs w:val="24"/>
        </w:rPr>
        <w:t>'FOGMa3'</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for</w:t>
      </w:r>
      <w:r w:rsidRPr="00AF5F07">
        <w:rPr>
          <w:rFonts w:cstheme="minorHAnsi"/>
          <w:color w:val="000000"/>
          <w:sz w:val="24"/>
          <w:szCs w:val="24"/>
        </w:rPr>
        <w:t xml:space="preserve"> i=1:3</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subplot(2,4,8);</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hold </w:t>
      </w:r>
      <w:r w:rsidRPr="00AF5F07">
        <w:rPr>
          <w:rFonts w:cstheme="minorHAnsi"/>
          <w:color w:val="A020F0"/>
          <w:sz w:val="24"/>
          <w:szCs w:val="24"/>
        </w:rPr>
        <w:t>on</w:t>
      </w:r>
      <w:r w:rsidRPr="00AF5F07">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plot(x,10*log10(H_FOGMb(:,i)));</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FF"/>
          <w:sz w:val="24"/>
          <w:szCs w:val="24"/>
        </w:rPr>
        <w:t>end</w:t>
      </w:r>
    </w:p>
    <w:p w:rsidR="00A459E1" w:rsidRPr="00E66A94" w:rsidRDefault="00A459E1" w:rsidP="00A459E1">
      <w:pPr>
        <w:autoSpaceDE w:val="0"/>
        <w:autoSpaceDN w:val="0"/>
        <w:adjustRightInd w:val="0"/>
        <w:spacing w:after="0" w:line="240" w:lineRule="auto"/>
        <w:rPr>
          <w:rFonts w:cstheme="minorHAnsi"/>
          <w:sz w:val="24"/>
          <w:szCs w:val="24"/>
        </w:rPr>
      </w:pPr>
      <w:r w:rsidRPr="00E66A94">
        <w:rPr>
          <w:rFonts w:cstheme="minorHAnsi"/>
          <w:color w:val="000000"/>
          <w:sz w:val="24"/>
          <w:szCs w:val="24"/>
        </w:rPr>
        <w:t>title(</w:t>
      </w:r>
      <w:r w:rsidRPr="00E66A94">
        <w:rPr>
          <w:rFonts w:cstheme="minorHAnsi"/>
          <w:color w:val="A020F0"/>
          <w:sz w:val="24"/>
          <w:szCs w:val="24"/>
        </w:rPr>
        <w:t>'Gauss-Markov (T=500)'</w:t>
      </w:r>
      <w:r w:rsidRPr="00E66A94">
        <w:rPr>
          <w:rFonts w:cstheme="minorHAnsi"/>
          <w:color w:val="000000"/>
          <w:sz w:val="24"/>
          <w:szCs w:val="24"/>
        </w:rPr>
        <w:t>);</w:t>
      </w:r>
    </w:p>
    <w:p w:rsidR="00A459E1" w:rsidRPr="00AF5F07" w:rsidRDefault="00A459E1" w:rsidP="00A459E1">
      <w:pPr>
        <w:autoSpaceDE w:val="0"/>
        <w:autoSpaceDN w:val="0"/>
        <w:adjustRightInd w:val="0"/>
        <w:spacing w:after="0" w:line="240" w:lineRule="auto"/>
        <w:rPr>
          <w:rFonts w:cstheme="minorHAnsi"/>
          <w:sz w:val="24"/>
          <w:szCs w:val="24"/>
        </w:rPr>
      </w:pPr>
      <w:r w:rsidRPr="00AF5F07">
        <w:rPr>
          <w:rFonts w:cstheme="minorHAnsi"/>
          <w:color w:val="000000"/>
          <w:sz w:val="24"/>
          <w:szCs w:val="24"/>
        </w:rPr>
        <w:t>legend(</w:t>
      </w:r>
      <w:r w:rsidRPr="00AF5F07">
        <w:rPr>
          <w:rFonts w:cstheme="minorHAnsi"/>
          <w:color w:val="A020F0"/>
          <w:sz w:val="24"/>
          <w:szCs w:val="24"/>
        </w:rPr>
        <w:t>'FOGMb1'</w:t>
      </w:r>
      <w:r w:rsidRPr="00AF5F07">
        <w:rPr>
          <w:rFonts w:cstheme="minorHAnsi"/>
          <w:color w:val="000000"/>
          <w:sz w:val="24"/>
          <w:szCs w:val="24"/>
        </w:rPr>
        <w:t>,</w:t>
      </w:r>
      <w:r w:rsidRPr="00AF5F07">
        <w:rPr>
          <w:rFonts w:cstheme="minorHAnsi"/>
          <w:color w:val="A020F0"/>
          <w:sz w:val="24"/>
          <w:szCs w:val="24"/>
        </w:rPr>
        <w:t>'FOGMb2'</w:t>
      </w:r>
      <w:r w:rsidRPr="00AF5F07">
        <w:rPr>
          <w:rFonts w:cstheme="minorHAnsi"/>
          <w:color w:val="000000"/>
          <w:sz w:val="24"/>
          <w:szCs w:val="24"/>
        </w:rPr>
        <w:t>,</w:t>
      </w:r>
      <w:r w:rsidRPr="00AF5F07">
        <w:rPr>
          <w:rFonts w:cstheme="minorHAnsi"/>
          <w:color w:val="A020F0"/>
          <w:sz w:val="24"/>
          <w:szCs w:val="24"/>
        </w:rPr>
        <w:t>'FOGMb3'</w:t>
      </w:r>
      <w:r w:rsidRPr="00AF5F07">
        <w:rPr>
          <w:rFonts w:cstheme="minorHAnsi"/>
          <w:color w:val="000000"/>
          <w:sz w:val="24"/>
          <w:szCs w:val="24"/>
        </w:rPr>
        <w:t>);</w:t>
      </w:r>
    </w:p>
    <w:p w:rsidR="00AD0285" w:rsidRPr="00AF5F07" w:rsidRDefault="00A459E1" w:rsidP="00AD0285">
      <w:pPr>
        <w:autoSpaceDE w:val="0"/>
        <w:autoSpaceDN w:val="0"/>
        <w:adjustRightInd w:val="0"/>
        <w:spacing w:after="0" w:line="240" w:lineRule="auto"/>
        <w:rPr>
          <w:rFonts w:cstheme="minorHAnsi"/>
          <w:sz w:val="24"/>
          <w:szCs w:val="24"/>
        </w:rPr>
      </w:pPr>
      <w:r w:rsidRPr="00AF5F07">
        <w:rPr>
          <w:rFonts w:cstheme="minorHAnsi"/>
          <w:color w:val="000000"/>
          <w:sz w:val="24"/>
          <w:szCs w:val="24"/>
        </w:rPr>
        <w:t xml:space="preserve"> </w:t>
      </w:r>
    </w:p>
    <w:p w:rsidR="00AD0285" w:rsidRPr="00FA7E17" w:rsidRDefault="00AD0285" w:rsidP="00FA7E17">
      <w:pPr>
        <w:pStyle w:val="Heading2"/>
      </w:pPr>
      <w:r w:rsidRPr="00FA7E17">
        <w:t>White Noise and Random Walk Generator</w:t>
      </w:r>
    </w:p>
    <w:p w:rsidR="00FA7E17" w:rsidRDefault="00FA7E17" w:rsidP="00FA7E17">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FF"/>
          <w:sz w:val="20"/>
          <w:szCs w:val="20"/>
        </w:rPr>
        <w:t>function</w:t>
      </w:r>
      <w:r>
        <w:rPr>
          <w:rFonts w:ascii="Courier New" w:hAnsi="Courier New" w:cs="Courier New"/>
          <w:color w:val="000000"/>
          <w:sz w:val="20"/>
          <w:szCs w:val="20"/>
        </w:rPr>
        <w:t xml:space="preserve"> [s,rw] = randomWalk(n,seed)</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computes a white noise and random walk </w:t>
      </w:r>
      <w:r w:rsidR="00AC58F5">
        <w:rPr>
          <w:rFonts w:ascii="Courier New" w:hAnsi="Courier New" w:cs="Courier New"/>
          <w:color w:val="228B22"/>
          <w:sz w:val="20"/>
          <w:szCs w:val="20"/>
        </w:rPr>
        <w:t>for a given sample size</w:t>
      </w:r>
      <w:r>
        <w:rPr>
          <w:rFonts w:ascii="Courier New" w:hAnsi="Courier New" w:cs="Courier New"/>
          <w:color w:val="228B22"/>
          <w:sz w:val="20"/>
          <w:szCs w:val="20"/>
        </w:rPr>
        <w:t xml:space="preserve"> and seed value</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rng(seed);</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 = randn(n,1);</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rw = s;</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 = 2:n</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rw(i) = rw(i)+rw(i-1);</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D0285" w:rsidRPr="00AF5F07" w:rsidRDefault="00AD0285" w:rsidP="00AD0285">
      <w:pPr>
        <w:autoSpaceDE w:val="0"/>
        <w:autoSpaceDN w:val="0"/>
        <w:adjustRightInd w:val="0"/>
        <w:spacing w:after="0" w:line="240" w:lineRule="auto"/>
        <w:rPr>
          <w:rFonts w:cstheme="minorHAnsi"/>
          <w:sz w:val="24"/>
          <w:szCs w:val="24"/>
        </w:rPr>
      </w:pPr>
    </w:p>
    <w:p w:rsidR="00AD0285" w:rsidRPr="00FA7E17" w:rsidRDefault="00AD0285" w:rsidP="00FA7E17">
      <w:pPr>
        <w:pStyle w:val="Heading2"/>
      </w:pPr>
      <w:r w:rsidRPr="00FA7E17">
        <w:t>Gauss-Markov Process Generator</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[fogm] = firstOrderGaussMarkov(t_correlation, t_sample, s)</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computes the first order guass-markov process given: </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correlation time, sample time, and random sequence</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 = zeros(length(s),1);</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Z(1) = s(1);</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Beta = 1/t_correlation;</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i=2:length(s)    </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Z(i) = exp(-Beta*t_sample)*Z(i-1)+s(i); </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fogm = Z;</w:t>
      </w:r>
    </w:p>
    <w:p w:rsidR="00FA7E17" w:rsidRDefault="00FA7E17" w:rsidP="00FA7E1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A459E1" w:rsidRPr="00AF5F07" w:rsidRDefault="00A459E1" w:rsidP="00AD0285">
      <w:pPr>
        <w:autoSpaceDE w:val="0"/>
        <w:autoSpaceDN w:val="0"/>
        <w:adjustRightInd w:val="0"/>
        <w:spacing w:after="0" w:line="240" w:lineRule="auto"/>
        <w:rPr>
          <w:rFonts w:cstheme="minorHAnsi"/>
          <w:sz w:val="24"/>
          <w:szCs w:val="24"/>
        </w:rPr>
      </w:pPr>
    </w:p>
    <w:sectPr w:rsidR="00A459E1" w:rsidRPr="00AF5F07" w:rsidSect="00415B8E">
      <w:pgSz w:w="12240" w:h="15840"/>
      <w:pgMar w:top="720" w:right="720" w:bottom="720" w:left="720" w:header="708" w:footer="708"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7369" w:rsidRDefault="00427369" w:rsidP="00C073CE">
      <w:pPr>
        <w:spacing w:after="0" w:line="240" w:lineRule="auto"/>
      </w:pPr>
      <w:r>
        <w:separator/>
      </w:r>
    </w:p>
    <w:p w:rsidR="00427369" w:rsidRDefault="00427369"/>
  </w:endnote>
  <w:endnote w:type="continuationSeparator" w:id="0">
    <w:p w:rsidR="00427369" w:rsidRDefault="00427369" w:rsidP="00C073CE">
      <w:pPr>
        <w:spacing w:after="0" w:line="240" w:lineRule="auto"/>
      </w:pPr>
      <w:r>
        <w:continuationSeparator/>
      </w:r>
    </w:p>
    <w:p w:rsidR="00427369" w:rsidRDefault="004273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7369" w:rsidRDefault="00427369" w:rsidP="00C073CE">
      <w:pPr>
        <w:spacing w:after="0" w:line="240" w:lineRule="auto"/>
      </w:pPr>
      <w:r>
        <w:separator/>
      </w:r>
    </w:p>
    <w:p w:rsidR="00427369" w:rsidRDefault="00427369"/>
  </w:footnote>
  <w:footnote w:type="continuationSeparator" w:id="0">
    <w:p w:rsidR="00427369" w:rsidRDefault="00427369" w:rsidP="00C073CE">
      <w:pPr>
        <w:spacing w:after="0" w:line="240" w:lineRule="auto"/>
      </w:pPr>
      <w:r>
        <w:continuationSeparator/>
      </w:r>
    </w:p>
    <w:p w:rsidR="00427369" w:rsidRDefault="004273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3278111"/>
      <w:docPartObj>
        <w:docPartGallery w:val="Page Numbers (Top of Page)"/>
        <w:docPartUnique/>
      </w:docPartObj>
    </w:sdtPr>
    <w:sdtEndPr>
      <w:rPr>
        <w:noProof/>
      </w:rPr>
    </w:sdtEndPr>
    <w:sdtContent>
      <w:p w:rsidR="00C073CE" w:rsidRDefault="009A202D">
        <w:pPr>
          <w:pStyle w:val="Header"/>
          <w:jc w:val="right"/>
        </w:pPr>
        <w:r>
          <w:t xml:space="preserve">Honigmann </w:t>
        </w:r>
        <w:r w:rsidR="00C073CE">
          <w:fldChar w:fldCharType="begin"/>
        </w:r>
        <w:r w:rsidR="00C073CE">
          <w:instrText xml:space="preserve"> PAGE   \* MERGEFORMAT </w:instrText>
        </w:r>
        <w:r w:rsidR="00C073CE">
          <w:fldChar w:fldCharType="separate"/>
        </w:r>
        <w:r w:rsidR="00C073CE">
          <w:rPr>
            <w:noProof/>
          </w:rPr>
          <w:t>2</w:t>
        </w:r>
        <w:r w:rsidR="00C073CE">
          <w:rPr>
            <w:noProof/>
          </w:rPr>
          <w:fldChar w:fldCharType="end"/>
        </w:r>
      </w:p>
    </w:sdtContent>
  </w:sdt>
  <w:p w:rsidR="00C073CE" w:rsidRDefault="00C073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B706D2"/>
    <w:multiLevelType w:val="hybridMultilevel"/>
    <w:tmpl w:val="A2D6793A"/>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F5E6743"/>
    <w:multiLevelType w:val="hybridMultilevel"/>
    <w:tmpl w:val="668EEDA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9A82374"/>
    <w:multiLevelType w:val="hybridMultilevel"/>
    <w:tmpl w:val="81261F38"/>
    <w:lvl w:ilvl="0" w:tplc="233C304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3CE"/>
    <w:rsid w:val="00001F7F"/>
    <w:rsid w:val="00012124"/>
    <w:rsid w:val="000168E1"/>
    <w:rsid w:val="00043F02"/>
    <w:rsid w:val="000655FD"/>
    <w:rsid w:val="0009749F"/>
    <w:rsid w:val="000A453F"/>
    <w:rsid w:val="000A522D"/>
    <w:rsid w:val="000D5A2A"/>
    <w:rsid w:val="000E0E2E"/>
    <w:rsid w:val="000E51E1"/>
    <w:rsid w:val="000F3ECC"/>
    <w:rsid w:val="00107870"/>
    <w:rsid w:val="00136097"/>
    <w:rsid w:val="00137E70"/>
    <w:rsid w:val="00146692"/>
    <w:rsid w:val="00147296"/>
    <w:rsid w:val="00154D3C"/>
    <w:rsid w:val="00154F61"/>
    <w:rsid w:val="001827F5"/>
    <w:rsid w:val="001D0538"/>
    <w:rsid w:val="001E3C67"/>
    <w:rsid w:val="001F3C5E"/>
    <w:rsid w:val="00200E8A"/>
    <w:rsid w:val="00217AF4"/>
    <w:rsid w:val="00221637"/>
    <w:rsid w:val="00227618"/>
    <w:rsid w:val="00262E35"/>
    <w:rsid w:val="00297C6A"/>
    <w:rsid w:val="002A2277"/>
    <w:rsid w:val="002A63BB"/>
    <w:rsid w:val="002B7E33"/>
    <w:rsid w:val="002C320B"/>
    <w:rsid w:val="002C4AD2"/>
    <w:rsid w:val="002F2AEC"/>
    <w:rsid w:val="00307E00"/>
    <w:rsid w:val="003100EF"/>
    <w:rsid w:val="00310C54"/>
    <w:rsid w:val="003126BA"/>
    <w:rsid w:val="00325B57"/>
    <w:rsid w:val="003262B2"/>
    <w:rsid w:val="003443D2"/>
    <w:rsid w:val="00347726"/>
    <w:rsid w:val="003507D3"/>
    <w:rsid w:val="00354373"/>
    <w:rsid w:val="00361F86"/>
    <w:rsid w:val="00367159"/>
    <w:rsid w:val="0038201F"/>
    <w:rsid w:val="003C7C2E"/>
    <w:rsid w:val="003D114E"/>
    <w:rsid w:val="003D772C"/>
    <w:rsid w:val="003E0D43"/>
    <w:rsid w:val="003E2064"/>
    <w:rsid w:val="003E490B"/>
    <w:rsid w:val="003E5896"/>
    <w:rsid w:val="003F366F"/>
    <w:rsid w:val="003F59D0"/>
    <w:rsid w:val="00407BEA"/>
    <w:rsid w:val="0041214E"/>
    <w:rsid w:val="0041549E"/>
    <w:rsid w:val="00415B8E"/>
    <w:rsid w:val="00427369"/>
    <w:rsid w:val="004417C4"/>
    <w:rsid w:val="00442969"/>
    <w:rsid w:val="00490882"/>
    <w:rsid w:val="004943B6"/>
    <w:rsid w:val="004E6F43"/>
    <w:rsid w:val="00526601"/>
    <w:rsid w:val="005635F9"/>
    <w:rsid w:val="0057061E"/>
    <w:rsid w:val="005A6012"/>
    <w:rsid w:val="005B4BDF"/>
    <w:rsid w:val="005C5F93"/>
    <w:rsid w:val="00605052"/>
    <w:rsid w:val="00623D22"/>
    <w:rsid w:val="00643A65"/>
    <w:rsid w:val="006559CD"/>
    <w:rsid w:val="00682B19"/>
    <w:rsid w:val="006F056A"/>
    <w:rsid w:val="006F2CBD"/>
    <w:rsid w:val="00714A6C"/>
    <w:rsid w:val="007620F7"/>
    <w:rsid w:val="00764053"/>
    <w:rsid w:val="007D0846"/>
    <w:rsid w:val="007D53F8"/>
    <w:rsid w:val="007F2F83"/>
    <w:rsid w:val="007F4187"/>
    <w:rsid w:val="00800943"/>
    <w:rsid w:val="00825CCE"/>
    <w:rsid w:val="00826F4C"/>
    <w:rsid w:val="008577DA"/>
    <w:rsid w:val="00881C7A"/>
    <w:rsid w:val="00892B0A"/>
    <w:rsid w:val="008A0EE8"/>
    <w:rsid w:val="008C283E"/>
    <w:rsid w:val="008C2CF3"/>
    <w:rsid w:val="008C42FF"/>
    <w:rsid w:val="008D5C2E"/>
    <w:rsid w:val="008F38CF"/>
    <w:rsid w:val="00917E7B"/>
    <w:rsid w:val="0093264A"/>
    <w:rsid w:val="00936077"/>
    <w:rsid w:val="009462FC"/>
    <w:rsid w:val="00957ECE"/>
    <w:rsid w:val="00966A3A"/>
    <w:rsid w:val="00974B84"/>
    <w:rsid w:val="00984A4D"/>
    <w:rsid w:val="009A202D"/>
    <w:rsid w:val="009C2D84"/>
    <w:rsid w:val="009C317A"/>
    <w:rsid w:val="009D5E42"/>
    <w:rsid w:val="009F07AC"/>
    <w:rsid w:val="009F7587"/>
    <w:rsid w:val="00A00B39"/>
    <w:rsid w:val="00A13C7B"/>
    <w:rsid w:val="00A260AC"/>
    <w:rsid w:val="00A459E1"/>
    <w:rsid w:val="00A57077"/>
    <w:rsid w:val="00A63DC3"/>
    <w:rsid w:val="00AA13D1"/>
    <w:rsid w:val="00AA5923"/>
    <w:rsid w:val="00AB2998"/>
    <w:rsid w:val="00AC58F5"/>
    <w:rsid w:val="00AD0285"/>
    <w:rsid w:val="00AF4777"/>
    <w:rsid w:val="00AF5F07"/>
    <w:rsid w:val="00AF6B3C"/>
    <w:rsid w:val="00B05C78"/>
    <w:rsid w:val="00B07208"/>
    <w:rsid w:val="00B10F43"/>
    <w:rsid w:val="00B331DC"/>
    <w:rsid w:val="00B46807"/>
    <w:rsid w:val="00B56C33"/>
    <w:rsid w:val="00B7049C"/>
    <w:rsid w:val="00B70B86"/>
    <w:rsid w:val="00BA45C8"/>
    <w:rsid w:val="00BA7427"/>
    <w:rsid w:val="00BD7E37"/>
    <w:rsid w:val="00BF6872"/>
    <w:rsid w:val="00C073CE"/>
    <w:rsid w:val="00C328CB"/>
    <w:rsid w:val="00C87EDB"/>
    <w:rsid w:val="00C93C10"/>
    <w:rsid w:val="00C947B9"/>
    <w:rsid w:val="00C97862"/>
    <w:rsid w:val="00CA32AB"/>
    <w:rsid w:val="00CF25E7"/>
    <w:rsid w:val="00CF4BB9"/>
    <w:rsid w:val="00D079DA"/>
    <w:rsid w:val="00D72C80"/>
    <w:rsid w:val="00D82E55"/>
    <w:rsid w:val="00D84758"/>
    <w:rsid w:val="00DA4086"/>
    <w:rsid w:val="00DD4F4A"/>
    <w:rsid w:val="00DD5E1B"/>
    <w:rsid w:val="00DD6177"/>
    <w:rsid w:val="00DE3CF2"/>
    <w:rsid w:val="00E162C2"/>
    <w:rsid w:val="00E4172D"/>
    <w:rsid w:val="00E42BC7"/>
    <w:rsid w:val="00E44C97"/>
    <w:rsid w:val="00E50AF8"/>
    <w:rsid w:val="00E61B53"/>
    <w:rsid w:val="00E66A94"/>
    <w:rsid w:val="00E70370"/>
    <w:rsid w:val="00E769F9"/>
    <w:rsid w:val="00E801A0"/>
    <w:rsid w:val="00E8474F"/>
    <w:rsid w:val="00ED3E6D"/>
    <w:rsid w:val="00ED668C"/>
    <w:rsid w:val="00EF7C52"/>
    <w:rsid w:val="00F020D0"/>
    <w:rsid w:val="00F12FF7"/>
    <w:rsid w:val="00F15632"/>
    <w:rsid w:val="00F366E3"/>
    <w:rsid w:val="00F83D2F"/>
    <w:rsid w:val="00FA7E17"/>
    <w:rsid w:val="00FB1E19"/>
    <w:rsid w:val="00FB578C"/>
    <w:rsid w:val="00FE5237"/>
    <w:rsid w:val="00FE58A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304B6"/>
  <w15:chartTrackingRefBased/>
  <w15:docId w15:val="{07F89950-CDA8-45B1-AF85-FAA7F711D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59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73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3CE"/>
  </w:style>
  <w:style w:type="paragraph" w:styleId="Footer">
    <w:name w:val="footer"/>
    <w:basedOn w:val="Normal"/>
    <w:link w:val="FooterChar"/>
    <w:uiPriority w:val="99"/>
    <w:unhideWhenUsed/>
    <w:rsid w:val="00C073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3CE"/>
  </w:style>
  <w:style w:type="paragraph" w:styleId="ListParagraph">
    <w:name w:val="List Paragraph"/>
    <w:basedOn w:val="Normal"/>
    <w:uiPriority w:val="34"/>
    <w:qFormat/>
    <w:rsid w:val="009A202D"/>
    <w:pPr>
      <w:ind w:left="720"/>
      <w:contextualSpacing/>
    </w:pPr>
  </w:style>
  <w:style w:type="character" w:customStyle="1" w:styleId="Heading1Char">
    <w:name w:val="Heading 1 Char"/>
    <w:basedOn w:val="DefaultParagraphFont"/>
    <w:link w:val="Heading1"/>
    <w:uiPriority w:val="9"/>
    <w:rsid w:val="00A459E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459E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F38CF"/>
    <w:pPr>
      <w:spacing w:line="240" w:lineRule="auto"/>
      <w:jc w:val="center"/>
    </w:pPr>
    <w:rPr>
      <w:i/>
      <w:iCs/>
      <w:color w:val="44546A" w:themeColor="text2"/>
      <w:szCs w:val="18"/>
    </w:rPr>
  </w:style>
  <w:style w:type="paragraph" w:styleId="Title">
    <w:name w:val="Title"/>
    <w:basedOn w:val="Normal"/>
    <w:next w:val="Normal"/>
    <w:link w:val="TitleChar"/>
    <w:uiPriority w:val="10"/>
    <w:qFormat/>
    <w:rsid w:val="002C4A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AD2"/>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C97862"/>
    <w:rPr>
      <w:color w:val="808080"/>
    </w:rPr>
  </w:style>
  <w:style w:type="table" w:styleId="TableGrid">
    <w:name w:val="Table Grid"/>
    <w:basedOn w:val="TableNormal"/>
    <w:uiPriority w:val="39"/>
    <w:rsid w:val="004E6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sv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5</Pages>
  <Words>1753</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Simon's</dc:creator>
  <cp:keywords/>
  <dc:description/>
  <cp:lastModifiedBy>Simon's</cp:lastModifiedBy>
  <cp:revision>56</cp:revision>
  <dcterms:created xsi:type="dcterms:W3CDTF">2018-09-30T15:22:00Z</dcterms:created>
  <dcterms:modified xsi:type="dcterms:W3CDTF">2018-10-12T14:07:00Z</dcterms:modified>
</cp:coreProperties>
</file>